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C4EB2" w14:textId="77777777" w:rsidR="00897A57" w:rsidRPr="00897A57" w:rsidRDefault="00897A57" w:rsidP="00897A57">
      <w:pPr>
        <w:tabs>
          <w:tab w:val="left" w:pos="851"/>
          <w:tab w:val="left" w:pos="1860"/>
        </w:tabs>
        <w:suppressAutoHyphens/>
        <w:spacing w:after="0" w:line="240" w:lineRule="auto"/>
        <w:ind w:right="-874"/>
        <w:jc w:val="right"/>
        <w:rPr>
          <w:rFonts w:ascii="Times New Roman" w:eastAsia="Times New Roman" w:hAnsi="Times New Roman" w:cs="Times New Roman"/>
          <w:b/>
          <w:bCs/>
          <w:sz w:val="24"/>
          <w:szCs w:val="24"/>
        </w:rPr>
      </w:pPr>
      <w:bookmarkStart w:id="0" w:name="_GoBack"/>
      <w:bookmarkEnd w:id="0"/>
      <w:r w:rsidRPr="00897A57">
        <w:rPr>
          <w:rFonts w:ascii="Times New Roman" w:eastAsia="Times New Roman" w:hAnsi="Times New Roman" w:cs="Times New Roman"/>
          <w:b/>
          <w:bCs/>
          <w:sz w:val="24"/>
          <w:szCs w:val="24"/>
        </w:rPr>
        <w:t xml:space="preserve">1.pielikums </w:t>
      </w:r>
    </w:p>
    <w:p w14:paraId="29D3E1E6" w14:textId="77777777" w:rsidR="00897A57" w:rsidRPr="00897A57" w:rsidRDefault="00897A57" w:rsidP="00897A57">
      <w:pPr>
        <w:tabs>
          <w:tab w:val="left" w:pos="851"/>
          <w:tab w:val="left" w:pos="1860"/>
        </w:tabs>
        <w:suppressAutoHyphens/>
        <w:spacing w:after="0" w:line="240" w:lineRule="auto"/>
        <w:ind w:right="-874"/>
        <w:jc w:val="right"/>
        <w:rPr>
          <w:rFonts w:ascii="Times New Roman" w:eastAsia="Times New Roman" w:hAnsi="Times New Roman" w:cs="Times New Roman"/>
          <w:bCs/>
          <w:sz w:val="20"/>
          <w:szCs w:val="20"/>
        </w:rPr>
      </w:pPr>
      <w:r w:rsidRPr="00897A57">
        <w:rPr>
          <w:rFonts w:ascii="Times New Roman" w:eastAsia="Times New Roman" w:hAnsi="Times New Roman" w:cs="Times New Roman"/>
          <w:bCs/>
          <w:sz w:val="20"/>
          <w:szCs w:val="20"/>
        </w:rPr>
        <w:t>Iepirkuma „Teritorijas labiekārtošana un lietus kanalizācijas izbūve darbi Melioratoru ielā 2 un Pulkveža Brieža ielā 80 Siguldā, Siguldas novadā”</w:t>
      </w:r>
    </w:p>
    <w:p w14:paraId="408E0939" w14:textId="2E09BDE7" w:rsidR="00897A57" w:rsidRPr="00897A57" w:rsidRDefault="00897A57" w:rsidP="00897A57">
      <w:pPr>
        <w:tabs>
          <w:tab w:val="left" w:pos="851"/>
          <w:tab w:val="left" w:pos="1860"/>
        </w:tabs>
        <w:suppressAutoHyphens/>
        <w:spacing w:after="0" w:line="240" w:lineRule="auto"/>
        <w:ind w:right="-874"/>
        <w:jc w:val="right"/>
        <w:rPr>
          <w:rFonts w:ascii="Times New Roman" w:eastAsia="Times New Roman" w:hAnsi="Times New Roman" w:cs="Times New Roman"/>
          <w:bCs/>
          <w:sz w:val="20"/>
          <w:szCs w:val="20"/>
        </w:rPr>
      </w:pPr>
      <w:r w:rsidRPr="00897A57">
        <w:rPr>
          <w:rFonts w:ascii="Times New Roman" w:eastAsia="Times New Roman" w:hAnsi="Times New Roman" w:cs="Times New Roman"/>
          <w:bCs/>
          <w:sz w:val="20"/>
          <w:szCs w:val="20"/>
        </w:rPr>
        <w:t>(identifikācijas Nr</w:t>
      </w:r>
      <w:r w:rsidRPr="00897A57">
        <w:rPr>
          <w:rFonts w:ascii="Times New Roman" w:eastAsia="Times New Roman" w:hAnsi="Times New Roman" w:cs="Times New Roman"/>
          <w:b/>
          <w:bCs/>
          <w:sz w:val="20"/>
          <w:szCs w:val="20"/>
        </w:rPr>
        <w:t>. SNP 2019/13/AK</w:t>
      </w:r>
      <w:r w:rsidRPr="00897A57">
        <w:rPr>
          <w:rFonts w:ascii="Times New Roman" w:eastAsia="Times New Roman" w:hAnsi="Times New Roman" w:cs="Times New Roman"/>
          <w:bCs/>
          <w:sz w:val="20"/>
          <w:szCs w:val="20"/>
        </w:rPr>
        <w:t>) nolikumam</w:t>
      </w:r>
    </w:p>
    <w:p w14:paraId="2404B34A" w14:textId="77777777" w:rsidR="00897A57" w:rsidRPr="00897A57" w:rsidRDefault="00897A57" w:rsidP="00897A57">
      <w:pPr>
        <w:tabs>
          <w:tab w:val="left" w:pos="851"/>
          <w:tab w:val="left" w:pos="1860"/>
        </w:tabs>
        <w:suppressAutoHyphens/>
        <w:spacing w:after="0" w:line="240" w:lineRule="auto"/>
        <w:jc w:val="right"/>
        <w:rPr>
          <w:rFonts w:ascii="Times New Roman" w:eastAsia="Times New Roman" w:hAnsi="Times New Roman" w:cs="Times New Roman"/>
          <w:b/>
          <w:bCs/>
          <w:sz w:val="24"/>
          <w:szCs w:val="24"/>
          <w:highlight w:val="yellow"/>
        </w:rPr>
      </w:pPr>
    </w:p>
    <w:p w14:paraId="635EE0B8" w14:textId="77777777" w:rsidR="00897A57" w:rsidRPr="00897A57" w:rsidRDefault="00897A57" w:rsidP="00897A57">
      <w:pPr>
        <w:tabs>
          <w:tab w:val="left" w:pos="851"/>
          <w:tab w:val="left" w:pos="1860"/>
        </w:tabs>
        <w:suppressAutoHyphens/>
        <w:spacing w:after="0" w:line="240" w:lineRule="auto"/>
        <w:jc w:val="center"/>
        <w:rPr>
          <w:rFonts w:ascii="Times New Roman" w:eastAsia="Times New Roman" w:hAnsi="Times New Roman" w:cs="Times New Roman"/>
          <w:b/>
          <w:sz w:val="24"/>
          <w:szCs w:val="24"/>
        </w:rPr>
      </w:pPr>
      <w:r w:rsidRPr="00897A57">
        <w:rPr>
          <w:rFonts w:ascii="Times New Roman" w:eastAsia="Times New Roman" w:hAnsi="Times New Roman" w:cs="Times New Roman"/>
          <w:b/>
          <w:sz w:val="24"/>
          <w:szCs w:val="24"/>
        </w:rPr>
        <w:t xml:space="preserve">Pretendenta pieteikums </w:t>
      </w:r>
      <w:r w:rsidRPr="00897A57">
        <w:rPr>
          <w:rFonts w:ascii="Times New Roman" w:eastAsia="Times New Roman" w:hAnsi="Times New Roman" w:cs="Times New Roman"/>
          <w:b/>
          <w:bCs/>
          <w:sz w:val="24"/>
          <w:szCs w:val="24"/>
        </w:rPr>
        <w:t>„</w:t>
      </w:r>
      <w:r w:rsidRPr="00897A57">
        <w:rPr>
          <w:rFonts w:ascii="Times New Roman" w:eastAsia="Times New Roman" w:hAnsi="Times New Roman" w:cs="Times New Roman"/>
          <w:b/>
          <w:sz w:val="24"/>
          <w:szCs w:val="24"/>
        </w:rPr>
        <w:t>Teritorijas labiekārtošana un lietus kanalizācijas izbūve darbi Melioratoru ielā 2 un Pulkveža Brieža ielā 80 Siguldā, Siguldas novadā”</w:t>
      </w:r>
    </w:p>
    <w:p w14:paraId="49DFCD95" w14:textId="112581C3" w:rsidR="00897A57" w:rsidRPr="00897A57" w:rsidRDefault="00897A57" w:rsidP="00897A57">
      <w:pPr>
        <w:tabs>
          <w:tab w:val="left" w:pos="851"/>
          <w:tab w:val="left" w:pos="1860"/>
        </w:tabs>
        <w:suppressAutoHyphens/>
        <w:spacing w:after="0" w:line="240" w:lineRule="auto"/>
        <w:jc w:val="center"/>
        <w:rPr>
          <w:rFonts w:ascii="Times New Roman" w:eastAsia="Times New Roman" w:hAnsi="Times New Roman" w:cs="Times New Roman"/>
          <w:sz w:val="24"/>
          <w:szCs w:val="24"/>
        </w:rPr>
      </w:pPr>
      <w:r w:rsidRPr="00897A57">
        <w:rPr>
          <w:rFonts w:ascii="Times New Roman" w:eastAsia="Times New Roman" w:hAnsi="Times New Roman" w:cs="Times New Roman"/>
          <w:sz w:val="24"/>
          <w:szCs w:val="24"/>
        </w:rPr>
        <w:t>(identifikācijas Nr. SNP 2019/13/AK)</w:t>
      </w:r>
    </w:p>
    <w:p w14:paraId="29DEA5B2" w14:textId="77777777" w:rsidR="00897A57" w:rsidRPr="00897A57" w:rsidRDefault="00897A57" w:rsidP="00897A57">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p w14:paraId="5D876BF6" w14:textId="583451BD" w:rsidR="00897A57" w:rsidRPr="00897A57" w:rsidRDefault="00897A57" w:rsidP="00897A57">
      <w:pPr>
        <w:tabs>
          <w:tab w:val="left" w:pos="851"/>
          <w:tab w:val="left" w:pos="1860"/>
        </w:tabs>
        <w:suppressAutoHyphens/>
        <w:spacing w:after="0" w:line="240" w:lineRule="auto"/>
        <w:ind w:left="-567" w:right="-341"/>
        <w:jc w:val="both"/>
        <w:rPr>
          <w:rFonts w:ascii="Times New Roman" w:eastAsia="Times New Roman" w:hAnsi="Times New Roman" w:cs="Times New Roman"/>
          <w:sz w:val="24"/>
          <w:szCs w:val="24"/>
        </w:rPr>
      </w:pPr>
      <w:r w:rsidRPr="00897A57">
        <w:rPr>
          <w:rFonts w:ascii="Times New Roman" w:eastAsia="Times New Roman" w:hAnsi="Times New Roman" w:cs="Times New Roman"/>
          <w:sz w:val="24"/>
          <w:szCs w:val="24"/>
        </w:rPr>
        <w:t>Iepazinušies  ar  iepirkuma „Teritorijas labiekārtošana un lietus kanalizācijas izbūve darbi Melioratoru ielā 2 un Pulkveža Brieža ielā 80 Siguldā, Siguldas novadā” (identifikācijas Nr. SNP 2019/13/AK) nolikumu un pieņemot visus tā noteikumus, es, šī pieteikuma beigās parakstījies, apstiprinu, ka piekrītu iepirkuma noteikumiem, un piedāvāju veikt teritorijas labiekārtošana un lietus kanalizācijas izbūves darbus Melioratoru ielā 2 un Pulkveža Brieža ielā 80 Siguldā, Siguldas novadā saskaņā ar nolikumu, par kopējo summu:</w:t>
      </w:r>
    </w:p>
    <w:p w14:paraId="2F45B574" w14:textId="32C1038F" w:rsidR="00897A57" w:rsidRDefault="00897A57" w:rsidP="00897A57">
      <w:pPr>
        <w:tabs>
          <w:tab w:val="left" w:pos="851"/>
          <w:tab w:val="left" w:pos="1860"/>
        </w:tabs>
        <w:suppressAutoHyphens/>
        <w:spacing w:after="0" w:line="240" w:lineRule="auto"/>
        <w:jc w:val="both"/>
        <w:rPr>
          <w:rFonts w:ascii="Times New Roman" w:eastAsia="Times New Roman" w:hAnsi="Times New Roman" w:cs="Times New Roman"/>
          <w:sz w:val="24"/>
          <w:szCs w:val="24"/>
          <w:highlight w:val="yellow"/>
        </w:rPr>
      </w:pPr>
    </w:p>
    <w:tbl>
      <w:tblPr>
        <w:tblW w:w="93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3600"/>
        <w:gridCol w:w="2857"/>
      </w:tblGrid>
      <w:tr w:rsidR="00897A57" w:rsidRPr="002764D2" w14:paraId="462FC01F" w14:textId="77777777" w:rsidTr="00897A57">
        <w:tc>
          <w:tcPr>
            <w:tcW w:w="2899" w:type="dxa"/>
            <w:tcBorders>
              <w:bottom w:val="single" w:sz="4" w:space="0" w:color="auto"/>
            </w:tcBorders>
          </w:tcPr>
          <w:p w14:paraId="1FAF624E"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EUR bez PVN ....%</w:t>
            </w:r>
          </w:p>
          <w:p w14:paraId="265AFAF7"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(summa cipariem un vārdiem)</w:t>
            </w:r>
          </w:p>
        </w:tc>
        <w:tc>
          <w:tcPr>
            <w:tcW w:w="3600" w:type="dxa"/>
            <w:tcBorders>
              <w:bottom w:val="single" w:sz="4" w:space="0" w:color="auto"/>
            </w:tcBorders>
          </w:tcPr>
          <w:p w14:paraId="0B5AAB27"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PVN ....... %</w:t>
            </w:r>
          </w:p>
          <w:p w14:paraId="3064AD58"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(summa cipariem un vārdiem)</w:t>
            </w:r>
          </w:p>
        </w:tc>
        <w:tc>
          <w:tcPr>
            <w:tcW w:w="2857" w:type="dxa"/>
            <w:tcBorders>
              <w:bottom w:val="single" w:sz="4" w:space="0" w:color="auto"/>
            </w:tcBorders>
          </w:tcPr>
          <w:p w14:paraId="215AC8F6"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EUR, ieskaitot PVN ......%</w:t>
            </w:r>
          </w:p>
          <w:p w14:paraId="32DC3D7D"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(summa cipariem un vārdiem)</w:t>
            </w:r>
          </w:p>
        </w:tc>
      </w:tr>
      <w:tr w:rsidR="00897A57" w:rsidRPr="002764D2" w14:paraId="08C29EEB" w14:textId="77777777" w:rsidTr="00897A57">
        <w:trPr>
          <w:trHeight w:val="723"/>
        </w:trPr>
        <w:tc>
          <w:tcPr>
            <w:tcW w:w="2899" w:type="dxa"/>
            <w:tcBorders>
              <w:bottom w:val="single" w:sz="4" w:space="0" w:color="auto"/>
            </w:tcBorders>
          </w:tcPr>
          <w:p w14:paraId="30EA4BB1" w14:textId="77777777" w:rsidR="00897A57" w:rsidRPr="002764D2" w:rsidRDefault="00897A57" w:rsidP="00545778">
            <w:pPr>
              <w:spacing w:after="0" w:line="240" w:lineRule="auto"/>
              <w:rPr>
                <w:rFonts w:ascii="Times New Roman" w:eastAsia="Times New Roman" w:hAnsi="Times New Roman" w:cs="Times New Roman"/>
                <w:sz w:val="24"/>
                <w:szCs w:val="24"/>
              </w:rPr>
            </w:pPr>
          </w:p>
        </w:tc>
        <w:tc>
          <w:tcPr>
            <w:tcW w:w="3600" w:type="dxa"/>
            <w:tcBorders>
              <w:bottom w:val="single" w:sz="4" w:space="0" w:color="auto"/>
            </w:tcBorders>
          </w:tcPr>
          <w:p w14:paraId="27668464"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w:t>
            </w:r>
          </w:p>
        </w:tc>
        <w:tc>
          <w:tcPr>
            <w:tcW w:w="2857" w:type="dxa"/>
            <w:tcBorders>
              <w:bottom w:val="single" w:sz="4" w:space="0" w:color="auto"/>
            </w:tcBorders>
          </w:tcPr>
          <w:p w14:paraId="22F1C7EC"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w:t>
            </w:r>
          </w:p>
          <w:p w14:paraId="308F692D"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p>
        </w:tc>
      </w:tr>
    </w:tbl>
    <w:p w14:paraId="487A1F65" w14:textId="77777777" w:rsidR="00897A57" w:rsidRPr="00897A57" w:rsidRDefault="00897A57" w:rsidP="00897A57">
      <w:pPr>
        <w:spacing w:after="0" w:line="240" w:lineRule="auto"/>
        <w:jc w:val="both"/>
        <w:rPr>
          <w:rFonts w:ascii="Times New Roman" w:eastAsia="Times New Roman" w:hAnsi="Times New Roman"/>
          <w:sz w:val="24"/>
          <w:szCs w:val="24"/>
          <w:highlight w:val="yellow"/>
        </w:rPr>
      </w:pPr>
    </w:p>
    <w:p w14:paraId="10133126" w14:textId="77777777" w:rsidR="00897A57" w:rsidRPr="00897A57" w:rsidRDefault="00897A57" w:rsidP="00897A57">
      <w:pPr>
        <w:suppressAutoHyphens/>
        <w:spacing w:after="0" w:line="240" w:lineRule="auto"/>
        <w:ind w:left="-567"/>
        <w:jc w:val="both"/>
        <w:rPr>
          <w:rFonts w:ascii="Times New Roman" w:eastAsia="Times New Roman" w:hAnsi="Times New Roman"/>
          <w:b/>
          <w:u w:val="single"/>
          <w:lang w:eastAsia="ar-SA"/>
        </w:rPr>
      </w:pPr>
      <w:r w:rsidRPr="00897A57">
        <w:rPr>
          <w:rFonts w:ascii="Times New Roman" w:eastAsia="Times New Roman" w:hAnsi="Times New Roman"/>
          <w:b/>
          <w:u w:val="single"/>
          <w:lang w:eastAsia="ar-SA"/>
        </w:rPr>
        <w:t>Pievienotās vērtības nodokļa nomaksu valsts budžetā veic Pasūtītājs.</w:t>
      </w:r>
    </w:p>
    <w:p w14:paraId="4B512EE9" w14:textId="44A3C4E1" w:rsidR="00897A57" w:rsidRPr="00897A57" w:rsidRDefault="00897A57" w:rsidP="00897A57">
      <w:pPr>
        <w:spacing w:after="0" w:line="240" w:lineRule="auto"/>
        <w:ind w:left="-567" w:right="-964"/>
        <w:jc w:val="both"/>
        <w:rPr>
          <w:rFonts w:ascii="Times New Roman" w:eastAsia="Times New Roman" w:hAnsi="Times New Roman"/>
          <w:sz w:val="24"/>
          <w:szCs w:val="24"/>
        </w:rPr>
      </w:pPr>
      <w:r w:rsidRPr="00897A57">
        <w:rPr>
          <w:rFonts w:ascii="Times New Roman" w:eastAsia="Times New Roman" w:hAnsi="Times New Roman"/>
          <w:sz w:val="24"/>
          <w:szCs w:val="24"/>
        </w:rPr>
        <w:t>Piedāvātais garantijas laiks objektam: ________ (__________________________) mēneši.</w:t>
      </w:r>
    </w:p>
    <w:tbl>
      <w:tblPr>
        <w:tblpPr w:leftFromText="180" w:rightFromText="180" w:vertAnchor="text" w:horzAnchor="margin" w:tblpXSpec="center" w:tblpY="187"/>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633"/>
        <w:gridCol w:w="2592"/>
        <w:gridCol w:w="1984"/>
      </w:tblGrid>
      <w:tr w:rsidR="00897A57" w:rsidRPr="002764D2" w14:paraId="4F3D2A4A" w14:textId="77777777" w:rsidTr="00897A57">
        <w:tc>
          <w:tcPr>
            <w:tcW w:w="4633" w:type="dxa"/>
            <w:tcBorders>
              <w:top w:val="single" w:sz="4" w:space="0" w:color="auto"/>
            </w:tcBorders>
          </w:tcPr>
          <w:p w14:paraId="2A37A5B9"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Pretendenta nosaukums</w:t>
            </w:r>
          </w:p>
        </w:tc>
        <w:tc>
          <w:tcPr>
            <w:tcW w:w="4576" w:type="dxa"/>
            <w:gridSpan w:val="2"/>
            <w:tcBorders>
              <w:top w:val="single" w:sz="4" w:space="0" w:color="auto"/>
            </w:tcBorders>
          </w:tcPr>
          <w:p w14:paraId="33DD6374"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7C7FFB0E" w14:textId="77777777" w:rsidTr="00897A57">
        <w:tc>
          <w:tcPr>
            <w:tcW w:w="4633" w:type="dxa"/>
          </w:tcPr>
          <w:p w14:paraId="788C27DB"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Vienotais reģistrācijas numurs</w:t>
            </w:r>
          </w:p>
        </w:tc>
        <w:tc>
          <w:tcPr>
            <w:tcW w:w="4576" w:type="dxa"/>
            <w:gridSpan w:val="2"/>
          </w:tcPr>
          <w:p w14:paraId="33E1E7A2"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6085310B" w14:textId="77777777" w:rsidTr="00897A57">
        <w:tc>
          <w:tcPr>
            <w:tcW w:w="4633" w:type="dxa"/>
          </w:tcPr>
          <w:p w14:paraId="54CF33AF"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Juridiskā adrese</w:t>
            </w:r>
          </w:p>
        </w:tc>
        <w:tc>
          <w:tcPr>
            <w:tcW w:w="4576" w:type="dxa"/>
            <w:gridSpan w:val="2"/>
          </w:tcPr>
          <w:p w14:paraId="2BFE941F"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40CA5A3E" w14:textId="77777777" w:rsidTr="00897A57">
        <w:tc>
          <w:tcPr>
            <w:tcW w:w="4633" w:type="dxa"/>
          </w:tcPr>
          <w:p w14:paraId="70B74D48"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Biroja adrese</w:t>
            </w:r>
          </w:p>
        </w:tc>
        <w:tc>
          <w:tcPr>
            <w:tcW w:w="4576" w:type="dxa"/>
            <w:gridSpan w:val="2"/>
          </w:tcPr>
          <w:p w14:paraId="431CBEA3"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1554D090" w14:textId="77777777" w:rsidTr="00897A57">
        <w:tc>
          <w:tcPr>
            <w:tcW w:w="4633" w:type="dxa"/>
          </w:tcPr>
          <w:p w14:paraId="2DF4CCFF"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Kontaktpersona (vārds, uzvārds)</w:t>
            </w:r>
          </w:p>
        </w:tc>
        <w:tc>
          <w:tcPr>
            <w:tcW w:w="4576" w:type="dxa"/>
            <w:gridSpan w:val="2"/>
          </w:tcPr>
          <w:p w14:paraId="23692FA0"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2CBA09F3" w14:textId="77777777" w:rsidTr="00897A57">
        <w:tc>
          <w:tcPr>
            <w:tcW w:w="4633" w:type="dxa"/>
          </w:tcPr>
          <w:p w14:paraId="71D1EA11"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Tālruņa numurs</w:t>
            </w:r>
          </w:p>
        </w:tc>
        <w:tc>
          <w:tcPr>
            <w:tcW w:w="4576" w:type="dxa"/>
            <w:gridSpan w:val="2"/>
          </w:tcPr>
          <w:p w14:paraId="1D0D9280"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547578AA" w14:textId="77777777" w:rsidTr="00897A57">
        <w:tc>
          <w:tcPr>
            <w:tcW w:w="4633" w:type="dxa"/>
          </w:tcPr>
          <w:p w14:paraId="781C73C2"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E-pasta adrese</w:t>
            </w:r>
          </w:p>
        </w:tc>
        <w:tc>
          <w:tcPr>
            <w:tcW w:w="4576" w:type="dxa"/>
            <w:gridSpan w:val="2"/>
          </w:tcPr>
          <w:p w14:paraId="7691DA6D"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3E6E07BA" w14:textId="77777777" w:rsidTr="00897A57">
        <w:tc>
          <w:tcPr>
            <w:tcW w:w="4633" w:type="dxa"/>
          </w:tcPr>
          <w:p w14:paraId="39A2EF58"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bdr w:val="nil"/>
                <w:lang w:eastAsia="lv-LV"/>
              </w:rPr>
              <w:t>Pretendenta statuss</w:t>
            </w:r>
            <w:r w:rsidRPr="002764D2">
              <w:rPr>
                <w:rFonts w:ascii="Times New Roman" w:eastAsia="Times New Roman" w:hAnsi="Times New Roman" w:cs="Times New Roman"/>
                <w:color w:val="000000"/>
                <w:sz w:val="24"/>
                <w:szCs w:val="24"/>
                <w:bdr w:val="nil"/>
                <w:vertAlign w:val="superscript"/>
                <w:lang w:eastAsia="lv-LV"/>
              </w:rPr>
              <w:footnoteReference w:id="1"/>
            </w:r>
          </w:p>
        </w:tc>
        <w:tc>
          <w:tcPr>
            <w:tcW w:w="2592" w:type="dxa"/>
          </w:tcPr>
          <w:p w14:paraId="3AC4D7CA"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Segoe UI Symbol" w:eastAsia="Times New Roman" w:hAnsi="Segoe UI Symbol" w:cs="Segoe UI Symbol"/>
                <w:color w:val="000000"/>
                <w:sz w:val="24"/>
                <w:szCs w:val="24"/>
              </w:rPr>
              <w:t>☐</w:t>
            </w:r>
            <w:r w:rsidRPr="002764D2">
              <w:rPr>
                <w:rFonts w:ascii="Times New Roman" w:eastAsia="Times New Roman" w:hAnsi="Times New Roman" w:cs="Times New Roman"/>
                <w:color w:val="000000"/>
                <w:sz w:val="24"/>
                <w:szCs w:val="24"/>
              </w:rPr>
              <w:t>mazais uzņēmums</w:t>
            </w:r>
          </w:p>
        </w:tc>
        <w:tc>
          <w:tcPr>
            <w:tcW w:w="1984" w:type="dxa"/>
          </w:tcPr>
          <w:p w14:paraId="2C972B8A"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Segoe UI Symbol" w:eastAsia="Times New Roman" w:hAnsi="Segoe UI Symbol" w:cs="Segoe UI Symbol"/>
                <w:color w:val="000000"/>
                <w:sz w:val="24"/>
                <w:szCs w:val="24"/>
              </w:rPr>
              <w:t>☐</w:t>
            </w:r>
            <w:r w:rsidRPr="002764D2">
              <w:rPr>
                <w:rFonts w:ascii="Times New Roman" w:eastAsia="Times New Roman" w:hAnsi="Times New Roman" w:cs="Times New Roman"/>
                <w:color w:val="000000"/>
                <w:sz w:val="24"/>
                <w:szCs w:val="24"/>
              </w:rPr>
              <w:t>vidējais uzņēmums</w:t>
            </w:r>
          </w:p>
        </w:tc>
      </w:tr>
      <w:tr w:rsidR="00897A57" w:rsidRPr="002764D2" w14:paraId="08B2E1EA" w14:textId="77777777" w:rsidTr="00897A57">
        <w:tc>
          <w:tcPr>
            <w:tcW w:w="4633" w:type="dxa"/>
          </w:tcPr>
          <w:p w14:paraId="1E2B460F"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4576" w:type="dxa"/>
            <w:gridSpan w:val="2"/>
          </w:tcPr>
          <w:p w14:paraId="7D2B7EF8" w14:textId="77777777" w:rsidR="00897A57" w:rsidRPr="002764D2" w:rsidRDefault="00897A57" w:rsidP="00897A57">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2764D2">
              <w:rPr>
                <w:rFonts w:ascii="Segoe UI Symbol" w:eastAsia="Times New Roman" w:hAnsi="Segoe UI Symbol" w:cs="Segoe UI Symbol"/>
                <w:color w:val="000000"/>
                <w:sz w:val="24"/>
                <w:szCs w:val="24"/>
              </w:rPr>
              <w:t xml:space="preserve">☐ </w:t>
            </w:r>
            <w:r w:rsidRPr="002764D2">
              <w:rPr>
                <w:rFonts w:ascii="Times New Roman" w:eastAsia="Times New Roman" w:hAnsi="Times New Roman" w:cs="Times New Roman"/>
                <w:color w:val="000000"/>
                <w:sz w:val="24"/>
                <w:szCs w:val="24"/>
              </w:rPr>
              <w:t>lielais uzņēmums</w:t>
            </w:r>
          </w:p>
        </w:tc>
      </w:tr>
    </w:tbl>
    <w:p w14:paraId="1ACF5C19"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highlight w:val="yellow"/>
        </w:rPr>
      </w:pPr>
    </w:p>
    <w:p w14:paraId="200CE6F4"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Apliecinām, ka izpildot darbus, tiks ievēroti Pasūtītāja pārstāvju norādījumi.</w:t>
      </w:r>
    </w:p>
    <w:p w14:paraId="2A04D723"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Apliecinām, ka </w:t>
      </w:r>
      <w:r w:rsidRPr="002764D2">
        <w:rPr>
          <w:rFonts w:ascii="Times New Roman" w:eastAsia="Calibri" w:hAnsi="Times New Roman" w:cs="Times New Roman"/>
          <w:color w:val="000000"/>
          <w:sz w:val="24"/>
          <w:szCs w:val="24"/>
        </w:rPr>
        <w:t>mūsu rīcībā ir visi tehniskie un personāla resursi, lai kvalitatīvi un savlaicīgi nodrošinātu Pasūtītājam nepieciešamos būvdarbus.</w:t>
      </w:r>
    </w:p>
    <w:p w14:paraId="16BE31E9"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Apliecinām, ka darbu izpildes apstākļi un apjoms ir skaidrs un ka to var realizēt, nepārkāpjot normatīvo aktu prasības un publiskos ierobežojumus, atbilstoši nolikumam un tā pielikumiem.</w:t>
      </w:r>
    </w:p>
    <w:p w14:paraId="198D631B" w14:textId="77777777" w:rsidR="00897A57" w:rsidRPr="002764D2" w:rsidRDefault="00897A57" w:rsidP="00897A57">
      <w:pPr>
        <w:keepNext/>
        <w:tabs>
          <w:tab w:val="left" w:pos="720"/>
        </w:tabs>
        <w:suppressAutoHyphens/>
        <w:spacing w:after="0" w:line="240" w:lineRule="auto"/>
        <w:ind w:left="-567"/>
        <w:jc w:val="both"/>
        <w:rPr>
          <w:rFonts w:ascii="Times New Roman" w:eastAsia="Times New Roman" w:hAnsi="Times New Roman" w:cs="Times New Roman"/>
          <w:bCs/>
          <w:iCs/>
          <w:sz w:val="24"/>
          <w:szCs w:val="24"/>
        </w:rPr>
      </w:pPr>
      <w:r w:rsidRPr="002764D2">
        <w:rPr>
          <w:rFonts w:ascii="Times New Roman" w:eastAsia="Times New Roman" w:hAnsi="Times New Roman" w:cs="Times New Roman"/>
          <w:color w:val="000000"/>
          <w:sz w:val="24"/>
          <w:szCs w:val="24"/>
        </w:rPr>
        <w:lastRenderedPageBreak/>
        <w:t xml:space="preserve">Apliecinām, ka </w:t>
      </w:r>
      <w:r w:rsidRPr="002764D2">
        <w:rPr>
          <w:rFonts w:ascii="Times New Roman" w:eastAsia="Times New Roman" w:hAnsi="Times New Roman" w:cs="Times New Roman"/>
          <w:bCs/>
          <w:iCs/>
          <w:sz w:val="24"/>
          <w:szCs w:val="24"/>
        </w:rPr>
        <w:t>piekrītam visiem iepirkuma līguma projekta nosacījumiem (Nolikuma 8.pielikums).</w:t>
      </w:r>
    </w:p>
    <w:p w14:paraId="601FC3C5" w14:textId="77777777" w:rsidR="00897A57" w:rsidRPr="002764D2" w:rsidRDefault="00897A57" w:rsidP="00897A57">
      <w:pPr>
        <w:keepNext/>
        <w:tabs>
          <w:tab w:val="left" w:pos="720"/>
        </w:tabs>
        <w:suppressAutoHyphens/>
        <w:spacing w:after="0" w:line="240" w:lineRule="auto"/>
        <w:ind w:left="-567"/>
        <w:jc w:val="both"/>
        <w:rPr>
          <w:rFonts w:ascii="Times New Roman" w:eastAsia="Calibri" w:hAnsi="Times New Roman" w:cs="Times New Roman"/>
          <w:sz w:val="24"/>
        </w:rPr>
      </w:pPr>
      <w:r w:rsidRPr="002764D2">
        <w:rPr>
          <w:rFonts w:ascii="Times New Roman" w:eastAsia="Times New Roman" w:hAnsi="Times New Roman" w:cs="Times New Roman"/>
          <w:bCs/>
          <w:iCs/>
          <w:sz w:val="24"/>
          <w:szCs w:val="24"/>
        </w:rPr>
        <w:t xml:space="preserve">Apliecinām, ka uz mums neattiecas Publisko iepirkumu likuma 42.panta pirmās daļas </w:t>
      </w:r>
      <w:r w:rsidRPr="002764D2">
        <w:rPr>
          <w:rFonts w:ascii="Times New Roman" w:eastAsia="Calibri" w:hAnsi="Times New Roman" w:cs="Times New Roman"/>
          <w:sz w:val="24"/>
        </w:rPr>
        <w:t>1., 3., 4., 5., 6. vai 7. punktā minētie izslēgšanas gadījumi</w:t>
      </w:r>
      <w:r w:rsidRPr="002764D2">
        <w:rPr>
          <w:rFonts w:ascii="Times New Roman" w:eastAsia="Calibri" w:hAnsi="Times New Roman" w:cs="Times New Roman"/>
          <w:sz w:val="24"/>
          <w:vertAlign w:val="superscript"/>
        </w:rPr>
        <w:footnoteReference w:id="2"/>
      </w:r>
      <w:r w:rsidRPr="002764D2">
        <w:rPr>
          <w:rFonts w:ascii="Times New Roman" w:eastAsia="Calibri" w:hAnsi="Times New Roman" w:cs="Times New Roman"/>
          <w:sz w:val="24"/>
        </w:rPr>
        <w:t xml:space="preserve">. </w:t>
      </w:r>
    </w:p>
    <w:p w14:paraId="3DA648EA" w14:textId="77777777" w:rsidR="00897A57" w:rsidRPr="002764D2" w:rsidRDefault="00897A57" w:rsidP="00897A57">
      <w:pPr>
        <w:keepNext/>
        <w:tabs>
          <w:tab w:val="left" w:pos="720"/>
        </w:tabs>
        <w:suppressAutoHyphens/>
        <w:spacing w:after="0" w:line="240" w:lineRule="auto"/>
        <w:ind w:left="-567"/>
        <w:jc w:val="both"/>
        <w:rPr>
          <w:rFonts w:ascii="Times New Roman" w:eastAsia="Times New Roman" w:hAnsi="Times New Roman" w:cs="Times New Roman"/>
          <w:bCs/>
          <w:i/>
          <w:iCs/>
          <w:color w:val="FF0000"/>
          <w:sz w:val="24"/>
          <w:szCs w:val="24"/>
        </w:rPr>
      </w:pPr>
      <w:r w:rsidRPr="002764D2">
        <w:rPr>
          <w:rFonts w:ascii="Times New Roman" w:eastAsia="Calibri" w:hAnsi="Times New Roman" w:cs="Times New Roman"/>
          <w:sz w:val="24"/>
          <w:szCs w:val="24"/>
          <w:lang w:eastAsia="lv-LV"/>
        </w:rPr>
        <w:t xml:space="preserve">Atļaujam Pasūtītājam iepirkuma ietvaros un tā rezultātā noslēgtā iepirkuma līguma administrēšanai, apstrādāt savā piedāvājumā norādīto fizisko personu datus saskaņā ar Fizisko personu datu aizsardzības likumu. </w:t>
      </w:r>
    </w:p>
    <w:p w14:paraId="2F480583"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79083785"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Piedāvājuma derīguma termiņš ir _________ dienas (ne mazāk kā 120 dienas).</w:t>
      </w:r>
    </w:p>
    <w:p w14:paraId="4B46EDB7"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7B1A5DD1"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Informācija, kas pēc Pretendenta domām ir uzskatāma par komercnoslēpumu, atrodas Pretendenta piedāvājuma _________________________ (datnes nosaukums). </w:t>
      </w:r>
    </w:p>
    <w:p w14:paraId="3D8E210C"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p>
    <w:p w14:paraId="1096A899"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Piedāvājums dalībai iepirkumā sastāv no __________ </w:t>
      </w:r>
      <w:proofErr w:type="spellStart"/>
      <w:r w:rsidRPr="002764D2">
        <w:rPr>
          <w:rFonts w:ascii="Times New Roman" w:eastAsia="Times New Roman" w:hAnsi="Times New Roman" w:cs="Times New Roman"/>
          <w:color w:val="000000"/>
          <w:sz w:val="24"/>
          <w:szCs w:val="24"/>
        </w:rPr>
        <w:t>lpp</w:t>
      </w:r>
      <w:proofErr w:type="spellEnd"/>
      <w:r w:rsidRPr="002764D2">
        <w:rPr>
          <w:rFonts w:ascii="Times New Roman" w:eastAsia="Times New Roman" w:hAnsi="Times New Roman" w:cs="Times New Roman"/>
          <w:color w:val="000000"/>
          <w:sz w:val="24"/>
          <w:szCs w:val="24"/>
        </w:rPr>
        <w:t>/datnēm</w:t>
      </w:r>
    </w:p>
    <w:p w14:paraId="7ECEA3E2"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highlight w:val="yellow"/>
        </w:rPr>
      </w:pPr>
    </w:p>
    <w:p w14:paraId="58721F0B"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Vārds, uzvārds</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_________________________________________</w:t>
      </w:r>
    </w:p>
    <w:p w14:paraId="2D1DD246"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p>
    <w:p w14:paraId="6C1882C5"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Ieņemamais amats</w:t>
      </w:r>
      <w:r w:rsidRPr="002764D2">
        <w:rPr>
          <w:rFonts w:ascii="Times New Roman" w:eastAsia="Times New Roman" w:hAnsi="Times New Roman" w:cs="Times New Roman"/>
          <w:color w:val="000000"/>
          <w:sz w:val="24"/>
          <w:szCs w:val="24"/>
        </w:rPr>
        <w:tab/>
        <w:t xml:space="preserve">            ___________________________________</w:t>
      </w:r>
    </w:p>
    <w:p w14:paraId="035DBA61"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p>
    <w:p w14:paraId="3DC3C3A0"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Paraksts</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 xml:space="preserve">            ___________________________________</w:t>
      </w:r>
    </w:p>
    <w:p w14:paraId="1A34A74C"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p>
    <w:p w14:paraId="7102BDBD"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Datums</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__________</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_________________</w:t>
      </w:r>
    </w:p>
    <w:p w14:paraId="1135DF2B"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p>
    <w:p w14:paraId="5ABF307D"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B40A44"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FAD141"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D3AA2E0"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525E1A7" w14:textId="77777777" w:rsidR="00897A57" w:rsidRPr="00897A57" w:rsidRDefault="00897A57" w:rsidP="00897A57">
      <w:pPr>
        <w:tabs>
          <w:tab w:val="left" w:pos="851"/>
          <w:tab w:val="left" w:pos="1860"/>
        </w:tabs>
        <w:suppressAutoHyphens/>
        <w:spacing w:after="0" w:line="240" w:lineRule="auto"/>
        <w:ind w:left="-567"/>
        <w:jc w:val="both"/>
        <w:rPr>
          <w:rFonts w:ascii="Times New Roman" w:eastAsia="Times New Roman" w:hAnsi="Times New Roman" w:cs="Times New Roman"/>
          <w:sz w:val="24"/>
          <w:szCs w:val="24"/>
          <w:highlight w:val="yellow"/>
        </w:rPr>
      </w:pPr>
    </w:p>
    <w:sectPr w:rsidR="00897A57" w:rsidRPr="00897A5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02E6DF" w14:textId="77777777" w:rsidR="00CB6B5D" w:rsidRDefault="00CB6B5D" w:rsidP="00897A57">
      <w:pPr>
        <w:spacing w:after="0" w:line="240" w:lineRule="auto"/>
      </w:pPr>
      <w:r>
        <w:separator/>
      </w:r>
    </w:p>
  </w:endnote>
  <w:endnote w:type="continuationSeparator" w:id="0">
    <w:p w14:paraId="7FD53F1B" w14:textId="77777777" w:rsidR="00CB6B5D" w:rsidRDefault="00CB6B5D" w:rsidP="00897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122C6" w14:textId="77777777" w:rsidR="00CB6B5D" w:rsidRDefault="00CB6B5D" w:rsidP="00897A57">
      <w:pPr>
        <w:spacing w:after="0" w:line="240" w:lineRule="auto"/>
      </w:pPr>
      <w:r>
        <w:separator/>
      </w:r>
    </w:p>
  </w:footnote>
  <w:footnote w:type="continuationSeparator" w:id="0">
    <w:p w14:paraId="09616BD5" w14:textId="77777777" w:rsidR="00CB6B5D" w:rsidRDefault="00CB6B5D" w:rsidP="00897A57">
      <w:pPr>
        <w:spacing w:after="0" w:line="240" w:lineRule="auto"/>
      </w:pPr>
      <w:r>
        <w:continuationSeparator/>
      </w:r>
    </w:p>
  </w:footnote>
  <w:footnote w:id="1">
    <w:p w14:paraId="51917E30" w14:textId="77777777" w:rsidR="00897A57" w:rsidRPr="00EC090A" w:rsidRDefault="00897A57" w:rsidP="00897A57">
      <w:pPr>
        <w:pBdr>
          <w:bar w:val="nil"/>
        </w:pBdr>
        <w:suppressAutoHyphens/>
        <w:spacing w:after="0" w:line="240" w:lineRule="auto"/>
        <w:ind w:left="-567"/>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76C81F8F" w14:textId="77777777" w:rsidR="00897A57" w:rsidRPr="00EC090A" w:rsidRDefault="00897A57" w:rsidP="00897A57">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Pr>
          <w:rStyle w:val="FootnoteReference"/>
        </w:rPr>
        <w:footnoteRef/>
      </w:r>
      <w:r>
        <w:t xml:space="preserve"> </w:t>
      </w:r>
      <w:r w:rsidRPr="00EC090A">
        <w:rPr>
          <w:rFonts w:ascii="Times New Roman" w:eastAsia="Calibri" w:hAnsi="Times New Roman" w:cs="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EC090A">
        <w:rPr>
          <w:rFonts w:ascii="Times New Roman" w:eastAsia="Calibri" w:hAnsi="Times New Roman" w:cs="Times New Roman"/>
          <w:sz w:val="20"/>
          <w:szCs w:val="20"/>
        </w:rPr>
        <w:t>personālvadības</w:t>
      </w:r>
      <w:proofErr w:type="spellEnd"/>
      <w:r w:rsidRPr="00EC090A">
        <w:rPr>
          <w:rFonts w:ascii="Times New Roman" w:eastAsia="Calibri" w:hAnsi="Times New Roman" w:cs="Times New Roman"/>
          <w:sz w:val="20"/>
          <w:szCs w:val="20"/>
        </w:rPr>
        <w:t xml:space="preserve"> pasākumiem, lai pierādītu savu uzticamību un novērstu tādu pašu un līdzīgu gadījumu atkārtošanos nākotnē.</w:t>
      </w:r>
    </w:p>
    <w:p w14:paraId="766FA443" w14:textId="77777777" w:rsidR="00897A57" w:rsidRPr="00EC090A" w:rsidRDefault="00897A57" w:rsidP="00897A57">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A57"/>
    <w:rsid w:val="0036263A"/>
    <w:rsid w:val="005502AC"/>
    <w:rsid w:val="00897A57"/>
    <w:rsid w:val="00CB6B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D3A1D"/>
  <w15:chartTrackingRefBased/>
  <w15:docId w15:val="{FBCB1B69-C002-4914-8446-0C78BA7C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897A57"/>
    <w:rPr>
      <w:vertAlign w:val="superscript"/>
    </w:rPr>
  </w:style>
  <w:style w:type="paragraph" w:styleId="FootnoteText">
    <w:name w:val="footnote text"/>
    <w:basedOn w:val="Normal"/>
    <w:link w:val="FootnoteTextChar"/>
    <w:rsid w:val="00897A5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897A5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2123</Words>
  <Characters>1211</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2019-06-13T09:11:00Z</dcterms:created>
  <dcterms:modified xsi:type="dcterms:W3CDTF">2019-06-13T09:11:00Z</dcterms:modified>
</cp:coreProperties>
</file>