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619C80" w14:textId="77777777" w:rsidR="00AA63D4" w:rsidRDefault="00AA63D4" w:rsidP="00AA63D4">
      <w:pPr>
        <w:tabs>
          <w:tab w:val="left" w:pos="851"/>
          <w:tab w:val="left" w:pos="1860"/>
        </w:tabs>
        <w:suppressAutoHyphens/>
        <w:spacing w:after="0" w:line="240" w:lineRule="auto"/>
        <w:ind w:right="-874"/>
        <w:jc w:val="right"/>
        <w:rPr>
          <w:rFonts w:ascii="Times New Roman" w:eastAsia="Times New Roman" w:hAnsi="Times New Roman" w:cs="Times New Roman"/>
          <w:b/>
          <w:bCs/>
          <w:sz w:val="24"/>
          <w:szCs w:val="24"/>
        </w:rPr>
      </w:pPr>
    </w:p>
    <w:p w14:paraId="25BDC20E" w14:textId="77777777" w:rsidR="00AA63D4" w:rsidRPr="00AA63D4" w:rsidRDefault="00AA63D4" w:rsidP="002F3D42">
      <w:pPr>
        <w:tabs>
          <w:tab w:val="left" w:pos="851"/>
          <w:tab w:val="left" w:pos="1860"/>
        </w:tabs>
        <w:suppressAutoHyphens/>
        <w:spacing w:after="0" w:line="240" w:lineRule="auto"/>
        <w:ind w:right="-99"/>
        <w:jc w:val="right"/>
        <w:rPr>
          <w:rFonts w:ascii="Times New Roman" w:eastAsia="Times New Roman" w:hAnsi="Times New Roman" w:cs="Times New Roman"/>
          <w:b/>
          <w:bCs/>
          <w:sz w:val="24"/>
          <w:szCs w:val="24"/>
        </w:rPr>
      </w:pPr>
      <w:r w:rsidRPr="00AA63D4">
        <w:rPr>
          <w:rFonts w:ascii="Times New Roman" w:eastAsia="Times New Roman" w:hAnsi="Times New Roman" w:cs="Times New Roman"/>
          <w:b/>
          <w:bCs/>
          <w:sz w:val="24"/>
          <w:szCs w:val="24"/>
        </w:rPr>
        <w:t xml:space="preserve">1.pielikums </w:t>
      </w:r>
    </w:p>
    <w:p w14:paraId="68E40452" w14:textId="77777777" w:rsidR="00C155F7" w:rsidRDefault="00691187" w:rsidP="002F3D42">
      <w:pPr>
        <w:tabs>
          <w:tab w:val="left" w:pos="851"/>
          <w:tab w:val="left" w:pos="1860"/>
        </w:tabs>
        <w:suppressAutoHyphens/>
        <w:spacing w:after="0" w:line="240" w:lineRule="auto"/>
        <w:ind w:right="-99"/>
        <w:jc w:val="right"/>
        <w:rPr>
          <w:rFonts w:ascii="Times New Roman" w:eastAsia="Times New Roman" w:hAnsi="Times New Roman"/>
          <w:sz w:val="20"/>
          <w:szCs w:val="20"/>
        </w:rPr>
      </w:pPr>
      <w:r w:rsidRPr="00AA63D4">
        <w:rPr>
          <w:rFonts w:ascii="Times New Roman" w:eastAsia="Times New Roman" w:hAnsi="Times New Roman" w:cs="Times New Roman"/>
          <w:bCs/>
          <w:sz w:val="20"/>
          <w:szCs w:val="20"/>
        </w:rPr>
        <w:t>Iepirkuma „</w:t>
      </w:r>
      <w:r w:rsidRPr="00F77C72">
        <w:rPr>
          <w:rFonts w:ascii="Times New Roman" w:eastAsia="Times New Roman" w:hAnsi="Times New Roman"/>
          <w:sz w:val="20"/>
          <w:szCs w:val="20"/>
        </w:rPr>
        <w:t xml:space="preserve">Standarta un izgatavojamo mēbeļu iegāde, </w:t>
      </w:r>
    </w:p>
    <w:p w14:paraId="5CCCE926" w14:textId="77777777" w:rsidR="00C155F7" w:rsidRDefault="00691187" w:rsidP="002F3D42">
      <w:pPr>
        <w:tabs>
          <w:tab w:val="left" w:pos="851"/>
          <w:tab w:val="left" w:pos="1860"/>
        </w:tabs>
        <w:suppressAutoHyphens/>
        <w:spacing w:after="0" w:line="240" w:lineRule="auto"/>
        <w:ind w:right="-99"/>
        <w:jc w:val="right"/>
        <w:rPr>
          <w:rFonts w:ascii="Times New Roman" w:eastAsia="Times New Roman" w:hAnsi="Times New Roman" w:cs="Times New Roman"/>
          <w:bCs/>
          <w:sz w:val="20"/>
          <w:szCs w:val="20"/>
        </w:rPr>
      </w:pPr>
      <w:r w:rsidRPr="00F77C72">
        <w:rPr>
          <w:rFonts w:ascii="Times New Roman" w:eastAsia="Times New Roman" w:hAnsi="Times New Roman"/>
          <w:sz w:val="20"/>
          <w:szCs w:val="20"/>
        </w:rPr>
        <w:t>piegāde un uzstādīšana Siguldas Valsts ģimnāzij</w:t>
      </w:r>
      <w:r w:rsidR="00C155F7">
        <w:rPr>
          <w:rFonts w:ascii="Times New Roman" w:eastAsia="Times New Roman" w:hAnsi="Times New Roman"/>
          <w:sz w:val="20"/>
          <w:szCs w:val="20"/>
        </w:rPr>
        <w:t>ā</w:t>
      </w:r>
      <w:r w:rsidRPr="00AA63D4">
        <w:rPr>
          <w:rFonts w:ascii="Times New Roman" w:eastAsia="Times New Roman" w:hAnsi="Times New Roman" w:cs="Times New Roman"/>
          <w:bCs/>
          <w:sz w:val="20"/>
          <w:szCs w:val="20"/>
        </w:rPr>
        <w:t xml:space="preserve">” </w:t>
      </w:r>
    </w:p>
    <w:p w14:paraId="1A2FD1EB" w14:textId="051707A6" w:rsidR="00AA63D4" w:rsidRPr="00AA63D4" w:rsidRDefault="00AA63D4" w:rsidP="002F3D42">
      <w:pPr>
        <w:tabs>
          <w:tab w:val="left" w:pos="851"/>
          <w:tab w:val="left" w:pos="1860"/>
        </w:tabs>
        <w:suppressAutoHyphens/>
        <w:spacing w:after="0" w:line="240" w:lineRule="auto"/>
        <w:ind w:right="-99"/>
        <w:jc w:val="right"/>
        <w:rPr>
          <w:rFonts w:ascii="Times New Roman" w:eastAsia="Times New Roman" w:hAnsi="Times New Roman" w:cs="Times New Roman"/>
          <w:bCs/>
          <w:sz w:val="20"/>
          <w:szCs w:val="20"/>
        </w:rPr>
      </w:pPr>
      <w:r w:rsidRPr="00AA63D4">
        <w:rPr>
          <w:rFonts w:ascii="Times New Roman" w:eastAsia="Times New Roman" w:hAnsi="Times New Roman" w:cs="Times New Roman"/>
          <w:bCs/>
          <w:sz w:val="20"/>
          <w:szCs w:val="20"/>
        </w:rPr>
        <w:t>(identifikācijas Nr</w:t>
      </w:r>
      <w:r w:rsidRPr="00AA63D4">
        <w:rPr>
          <w:rFonts w:ascii="Times New Roman" w:eastAsia="Times New Roman" w:hAnsi="Times New Roman" w:cs="Times New Roman"/>
          <w:b/>
          <w:bCs/>
          <w:sz w:val="20"/>
          <w:szCs w:val="20"/>
        </w:rPr>
        <w:t xml:space="preserve">. </w:t>
      </w:r>
      <w:r w:rsidRPr="008E7593">
        <w:rPr>
          <w:rFonts w:ascii="Times New Roman" w:eastAsia="Times New Roman" w:hAnsi="Times New Roman" w:cs="Times New Roman"/>
          <w:b/>
          <w:bCs/>
          <w:sz w:val="20"/>
          <w:szCs w:val="20"/>
        </w:rPr>
        <w:t xml:space="preserve">SNP </w:t>
      </w:r>
      <w:r w:rsidRPr="009858A4">
        <w:rPr>
          <w:rFonts w:ascii="Times New Roman" w:eastAsia="Times New Roman" w:hAnsi="Times New Roman" w:cs="Times New Roman"/>
          <w:b/>
          <w:bCs/>
          <w:sz w:val="20"/>
          <w:szCs w:val="20"/>
        </w:rPr>
        <w:t>2019/</w:t>
      </w:r>
      <w:r w:rsidR="009858A4" w:rsidRPr="009858A4">
        <w:rPr>
          <w:rFonts w:ascii="Times New Roman" w:eastAsia="Times New Roman" w:hAnsi="Times New Roman" w:cs="Times New Roman"/>
          <w:b/>
          <w:bCs/>
          <w:sz w:val="20"/>
          <w:szCs w:val="20"/>
        </w:rPr>
        <w:t>06</w:t>
      </w:r>
      <w:r w:rsidRPr="009858A4">
        <w:rPr>
          <w:rFonts w:ascii="Times New Roman" w:eastAsia="Times New Roman" w:hAnsi="Times New Roman" w:cs="Times New Roman"/>
          <w:b/>
          <w:bCs/>
          <w:sz w:val="20"/>
          <w:szCs w:val="20"/>
        </w:rPr>
        <w:t>/AK</w:t>
      </w:r>
      <w:r w:rsidRPr="008E7593">
        <w:rPr>
          <w:rFonts w:ascii="Times New Roman" w:eastAsia="Times New Roman" w:hAnsi="Times New Roman" w:cs="Times New Roman"/>
          <w:bCs/>
          <w:sz w:val="20"/>
          <w:szCs w:val="20"/>
        </w:rPr>
        <w:t>)</w:t>
      </w:r>
      <w:r w:rsidRPr="00AA63D4">
        <w:rPr>
          <w:rFonts w:ascii="Times New Roman" w:eastAsia="Times New Roman" w:hAnsi="Times New Roman" w:cs="Times New Roman"/>
          <w:bCs/>
          <w:sz w:val="20"/>
          <w:szCs w:val="20"/>
        </w:rPr>
        <w:t xml:space="preserve"> nolikumam</w:t>
      </w:r>
    </w:p>
    <w:p w14:paraId="3794E256" w14:textId="77777777" w:rsidR="00AA63D4" w:rsidRPr="00AA63D4" w:rsidRDefault="00AA63D4" w:rsidP="00AA63D4">
      <w:pPr>
        <w:tabs>
          <w:tab w:val="left" w:pos="851"/>
          <w:tab w:val="left" w:pos="1860"/>
        </w:tabs>
        <w:suppressAutoHyphens/>
        <w:spacing w:after="0" w:line="240" w:lineRule="auto"/>
        <w:jc w:val="right"/>
        <w:rPr>
          <w:rFonts w:ascii="Times New Roman" w:eastAsia="Times New Roman" w:hAnsi="Times New Roman" w:cs="Times New Roman"/>
          <w:b/>
          <w:bCs/>
          <w:sz w:val="24"/>
          <w:szCs w:val="24"/>
        </w:rPr>
      </w:pPr>
    </w:p>
    <w:p w14:paraId="4470E05C" w14:textId="77777777" w:rsidR="00635870" w:rsidRDefault="00AA63D4" w:rsidP="00AA63D4">
      <w:pPr>
        <w:tabs>
          <w:tab w:val="left" w:pos="851"/>
          <w:tab w:val="left" w:pos="1860"/>
        </w:tabs>
        <w:suppressAutoHyphens/>
        <w:spacing w:after="0" w:line="240" w:lineRule="auto"/>
        <w:jc w:val="center"/>
        <w:rPr>
          <w:rFonts w:ascii="Times New Roman" w:eastAsia="Times New Roman" w:hAnsi="Times New Roman" w:cs="Times New Roman"/>
          <w:b/>
          <w:sz w:val="24"/>
          <w:szCs w:val="24"/>
        </w:rPr>
      </w:pPr>
      <w:r w:rsidRPr="008E7593">
        <w:rPr>
          <w:rFonts w:ascii="Times New Roman" w:eastAsia="Times New Roman" w:hAnsi="Times New Roman" w:cs="Times New Roman"/>
          <w:b/>
          <w:sz w:val="24"/>
          <w:szCs w:val="24"/>
        </w:rPr>
        <w:t xml:space="preserve">Pretendenta pieteikums </w:t>
      </w:r>
    </w:p>
    <w:p w14:paraId="1C125AB3" w14:textId="77777777" w:rsidR="00635870" w:rsidRDefault="00691187" w:rsidP="00AA63D4">
      <w:pPr>
        <w:tabs>
          <w:tab w:val="left" w:pos="851"/>
          <w:tab w:val="left" w:pos="1860"/>
        </w:tabs>
        <w:suppressAutoHyphens/>
        <w:spacing w:after="0" w:line="240" w:lineRule="auto"/>
        <w:jc w:val="center"/>
        <w:rPr>
          <w:rFonts w:ascii="Times New Roman" w:eastAsia="Times New Roman" w:hAnsi="Times New Roman"/>
          <w:b/>
          <w:sz w:val="24"/>
          <w:szCs w:val="24"/>
        </w:rPr>
      </w:pPr>
      <w:r w:rsidRPr="00691187">
        <w:rPr>
          <w:rFonts w:ascii="Times New Roman" w:eastAsia="Times New Roman" w:hAnsi="Times New Roman" w:cs="Times New Roman"/>
          <w:b/>
          <w:bCs/>
          <w:sz w:val="24"/>
          <w:szCs w:val="24"/>
        </w:rPr>
        <w:t>„</w:t>
      </w:r>
      <w:r w:rsidRPr="00691187">
        <w:rPr>
          <w:rFonts w:ascii="Times New Roman" w:eastAsia="Times New Roman" w:hAnsi="Times New Roman"/>
          <w:b/>
          <w:sz w:val="24"/>
          <w:szCs w:val="24"/>
        </w:rPr>
        <w:t xml:space="preserve">Standarta un izgatavojamo mēbeļu iegāde, piegāde un uzstādīšana </w:t>
      </w:r>
    </w:p>
    <w:p w14:paraId="65BBDF65" w14:textId="395C1159" w:rsidR="00AA63D4" w:rsidRPr="008E7593" w:rsidRDefault="00691187" w:rsidP="00AA63D4">
      <w:pPr>
        <w:tabs>
          <w:tab w:val="left" w:pos="851"/>
          <w:tab w:val="left" w:pos="1860"/>
        </w:tabs>
        <w:suppressAutoHyphens/>
        <w:spacing w:after="0" w:line="240" w:lineRule="auto"/>
        <w:jc w:val="center"/>
        <w:rPr>
          <w:rFonts w:ascii="Times New Roman" w:eastAsia="Times New Roman" w:hAnsi="Times New Roman" w:cs="Times New Roman"/>
          <w:b/>
          <w:sz w:val="24"/>
          <w:szCs w:val="24"/>
          <w:highlight w:val="cyan"/>
        </w:rPr>
      </w:pPr>
      <w:r w:rsidRPr="00691187">
        <w:rPr>
          <w:rFonts w:ascii="Times New Roman" w:eastAsia="Times New Roman" w:hAnsi="Times New Roman"/>
          <w:b/>
          <w:sz w:val="24"/>
          <w:szCs w:val="24"/>
        </w:rPr>
        <w:t>Siguldas Valsts ģimnāzij</w:t>
      </w:r>
      <w:r w:rsidR="009858A4">
        <w:rPr>
          <w:rFonts w:ascii="Times New Roman" w:eastAsia="Times New Roman" w:hAnsi="Times New Roman"/>
          <w:b/>
          <w:sz w:val="24"/>
          <w:szCs w:val="24"/>
        </w:rPr>
        <w:t>ā</w:t>
      </w:r>
      <w:r w:rsidRPr="00691187">
        <w:rPr>
          <w:rFonts w:ascii="Times New Roman" w:eastAsia="Times New Roman" w:hAnsi="Times New Roman" w:cs="Times New Roman"/>
          <w:b/>
          <w:bCs/>
          <w:sz w:val="24"/>
          <w:szCs w:val="24"/>
        </w:rPr>
        <w:t>”</w:t>
      </w:r>
    </w:p>
    <w:p w14:paraId="737623F1" w14:textId="177F332D" w:rsidR="00AA63D4" w:rsidRPr="00AA63D4" w:rsidRDefault="00AA63D4" w:rsidP="00AA63D4">
      <w:pPr>
        <w:tabs>
          <w:tab w:val="left" w:pos="851"/>
          <w:tab w:val="left" w:pos="1860"/>
        </w:tabs>
        <w:suppressAutoHyphens/>
        <w:spacing w:after="0" w:line="240" w:lineRule="auto"/>
        <w:jc w:val="center"/>
        <w:rPr>
          <w:rFonts w:ascii="Times New Roman" w:eastAsia="Times New Roman" w:hAnsi="Times New Roman" w:cs="Times New Roman"/>
          <w:sz w:val="24"/>
          <w:szCs w:val="24"/>
        </w:rPr>
      </w:pPr>
      <w:r w:rsidRPr="008E7593">
        <w:rPr>
          <w:rFonts w:ascii="Times New Roman" w:eastAsia="Times New Roman" w:hAnsi="Times New Roman" w:cs="Times New Roman"/>
          <w:sz w:val="24"/>
          <w:szCs w:val="24"/>
        </w:rPr>
        <w:t xml:space="preserve">(identifikācijas Nr. SNP </w:t>
      </w:r>
      <w:r w:rsidRPr="009858A4">
        <w:rPr>
          <w:rFonts w:ascii="Times New Roman" w:eastAsia="Times New Roman" w:hAnsi="Times New Roman" w:cs="Times New Roman"/>
          <w:sz w:val="24"/>
          <w:szCs w:val="24"/>
        </w:rPr>
        <w:t>2019/</w:t>
      </w:r>
      <w:r w:rsidR="009858A4" w:rsidRPr="009858A4">
        <w:rPr>
          <w:rFonts w:ascii="Times New Roman" w:eastAsia="Times New Roman" w:hAnsi="Times New Roman" w:cs="Times New Roman"/>
          <w:sz w:val="24"/>
          <w:szCs w:val="24"/>
        </w:rPr>
        <w:t>06</w:t>
      </w:r>
      <w:r w:rsidRPr="009858A4">
        <w:rPr>
          <w:rFonts w:ascii="Times New Roman" w:eastAsia="Times New Roman" w:hAnsi="Times New Roman" w:cs="Times New Roman"/>
          <w:sz w:val="24"/>
          <w:szCs w:val="24"/>
        </w:rPr>
        <w:t>/AK</w:t>
      </w:r>
      <w:r w:rsidRPr="008E7593">
        <w:rPr>
          <w:rFonts w:ascii="Times New Roman" w:eastAsia="Times New Roman" w:hAnsi="Times New Roman" w:cs="Times New Roman"/>
          <w:sz w:val="24"/>
          <w:szCs w:val="24"/>
        </w:rPr>
        <w:t>)</w:t>
      </w:r>
    </w:p>
    <w:p w14:paraId="164DD73B" w14:textId="77777777" w:rsidR="00AA63D4" w:rsidRPr="00AA63D4" w:rsidRDefault="00AA63D4" w:rsidP="00AA63D4">
      <w:pPr>
        <w:tabs>
          <w:tab w:val="left" w:pos="851"/>
          <w:tab w:val="left" w:pos="1860"/>
        </w:tabs>
        <w:suppressAutoHyphens/>
        <w:spacing w:after="0" w:line="240" w:lineRule="auto"/>
        <w:ind w:right="-874"/>
        <w:jc w:val="both"/>
        <w:rPr>
          <w:rFonts w:ascii="Times New Roman" w:eastAsia="Times New Roman" w:hAnsi="Times New Roman" w:cs="Times New Roman"/>
          <w:sz w:val="24"/>
          <w:szCs w:val="24"/>
        </w:rPr>
      </w:pPr>
    </w:p>
    <w:p w14:paraId="43469D84" w14:textId="4327A9A8" w:rsidR="00AA63D4" w:rsidRDefault="00AA63D4" w:rsidP="002F3D42">
      <w:pPr>
        <w:tabs>
          <w:tab w:val="left" w:pos="851"/>
          <w:tab w:val="left" w:pos="1860"/>
        </w:tabs>
        <w:suppressAutoHyphens/>
        <w:spacing w:after="0" w:line="240" w:lineRule="auto"/>
        <w:ind w:right="-99"/>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 xml:space="preserve">Iepazinušies ar iepirkuma </w:t>
      </w:r>
      <w:r w:rsidR="00635870">
        <w:rPr>
          <w:rFonts w:ascii="Times New Roman" w:eastAsia="Times New Roman" w:hAnsi="Times New Roman" w:cs="Times New Roman"/>
          <w:sz w:val="24"/>
          <w:szCs w:val="24"/>
        </w:rPr>
        <w:t>“</w:t>
      </w:r>
      <w:r w:rsidR="00691187" w:rsidRPr="00F77C72">
        <w:rPr>
          <w:rFonts w:ascii="Times New Roman" w:eastAsia="Times New Roman" w:hAnsi="Times New Roman"/>
          <w:sz w:val="24"/>
          <w:szCs w:val="24"/>
        </w:rPr>
        <w:t>Standarta un izgatavojamo mēbeļu iegāde, piegāde un uzstādīšana Siguldas Valsts ģimnāzij</w:t>
      </w:r>
      <w:r w:rsidR="00635870">
        <w:rPr>
          <w:rFonts w:ascii="Times New Roman" w:eastAsia="Times New Roman" w:hAnsi="Times New Roman"/>
          <w:sz w:val="24"/>
          <w:szCs w:val="24"/>
        </w:rPr>
        <w:t>ā”</w:t>
      </w:r>
      <w:r w:rsidRPr="008E7593">
        <w:rPr>
          <w:rFonts w:ascii="Times New Roman" w:eastAsia="Times New Roman" w:hAnsi="Times New Roman" w:cs="Times New Roman"/>
          <w:sz w:val="24"/>
          <w:szCs w:val="24"/>
        </w:rPr>
        <w:t xml:space="preserve"> (identifikācijas Nr. SNP </w:t>
      </w:r>
      <w:r w:rsidRPr="00635870">
        <w:rPr>
          <w:rFonts w:ascii="Times New Roman" w:eastAsia="Times New Roman" w:hAnsi="Times New Roman" w:cs="Times New Roman"/>
          <w:sz w:val="24"/>
          <w:szCs w:val="24"/>
        </w:rPr>
        <w:t>2019/</w:t>
      </w:r>
      <w:r w:rsidR="00635870" w:rsidRPr="00635870">
        <w:rPr>
          <w:rFonts w:ascii="Times New Roman" w:eastAsia="Times New Roman" w:hAnsi="Times New Roman" w:cs="Times New Roman"/>
          <w:sz w:val="24"/>
          <w:szCs w:val="24"/>
        </w:rPr>
        <w:t>06</w:t>
      </w:r>
      <w:r w:rsidRPr="00635870">
        <w:rPr>
          <w:rFonts w:ascii="Times New Roman" w:eastAsia="Times New Roman" w:hAnsi="Times New Roman" w:cs="Times New Roman"/>
          <w:sz w:val="24"/>
          <w:szCs w:val="24"/>
        </w:rPr>
        <w:t>/AK</w:t>
      </w:r>
      <w:r w:rsidRPr="008E7593">
        <w:rPr>
          <w:rFonts w:ascii="Times New Roman" w:eastAsia="Times New Roman" w:hAnsi="Times New Roman" w:cs="Times New Roman"/>
          <w:sz w:val="24"/>
          <w:szCs w:val="24"/>
        </w:rPr>
        <w:t>)</w:t>
      </w:r>
      <w:r w:rsidRPr="00AA63D4">
        <w:rPr>
          <w:rFonts w:ascii="Times New Roman" w:eastAsia="Times New Roman" w:hAnsi="Times New Roman" w:cs="Times New Roman"/>
          <w:sz w:val="24"/>
          <w:szCs w:val="24"/>
        </w:rPr>
        <w:t xml:space="preserve"> nolikumu un pieņemot visus tā noteikumus, es, šī pieteikuma beigās parakstījies, apstiprinu, ka piekrītu iepirkuma noteikumiem, un piedāvāju veikt </w:t>
      </w:r>
      <w:r w:rsidR="00691187">
        <w:rPr>
          <w:rFonts w:ascii="Times New Roman" w:eastAsia="Times New Roman" w:hAnsi="Times New Roman" w:cs="Times New Roman"/>
          <w:sz w:val="24"/>
          <w:szCs w:val="24"/>
        </w:rPr>
        <w:t>pārdošanu</w:t>
      </w:r>
      <w:r w:rsidR="00635870">
        <w:rPr>
          <w:rFonts w:ascii="Times New Roman" w:eastAsia="Times New Roman" w:hAnsi="Times New Roman" w:cs="Times New Roman"/>
          <w:sz w:val="24"/>
          <w:szCs w:val="24"/>
        </w:rPr>
        <w:t>/izgatavošanu</w:t>
      </w:r>
      <w:r w:rsidR="00691187">
        <w:rPr>
          <w:rFonts w:ascii="Times New Roman" w:eastAsia="Times New Roman" w:hAnsi="Times New Roman" w:cs="Times New Roman"/>
          <w:sz w:val="24"/>
          <w:szCs w:val="24"/>
        </w:rPr>
        <w:t xml:space="preserve">, piegādi un uzstādīšanu </w:t>
      </w:r>
      <w:r w:rsidR="008E7593">
        <w:rPr>
          <w:rFonts w:ascii="Times New Roman" w:eastAsia="Times New Roman" w:hAnsi="Times New Roman" w:cs="Times New Roman"/>
          <w:sz w:val="24"/>
          <w:szCs w:val="24"/>
        </w:rPr>
        <w:t xml:space="preserve">Siguldas </w:t>
      </w:r>
      <w:r w:rsidRPr="00AA63D4">
        <w:rPr>
          <w:rFonts w:ascii="Times New Roman" w:eastAsia="Times New Roman" w:hAnsi="Times New Roman" w:cs="Times New Roman"/>
          <w:sz w:val="24"/>
          <w:szCs w:val="24"/>
        </w:rPr>
        <w:t>novadā saskaņā ar nolikumu:</w:t>
      </w:r>
    </w:p>
    <w:p w14:paraId="11D46A72" w14:textId="3785C7C5" w:rsidR="00AA63D4" w:rsidRDefault="00AA63D4" w:rsidP="00A04C82">
      <w:pPr>
        <w:tabs>
          <w:tab w:val="left" w:pos="851"/>
          <w:tab w:val="left" w:pos="1860"/>
        </w:tabs>
        <w:suppressAutoHyphens/>
        <w:spacing w:after="0" w:line="240" w:lineRule="auto"/>
        <w:ind w:right="-143"/>
        <w:jc w:val="both"/>
        <w:rPr>
          <w:rFonts w:ascii="Times New Roman" w:hAnsi="Times New Roman" w:cs="Times New Roman"/>
          <w:bCs/>
          <w:sz w:val="24"/>
          <w:szCs w:val="24"/>
        </w:rPr>
      </w:pPr>
      <w:r w:rsidRPr="007C5B6E">
        <w:rPr>
          <w:rFonts w:ascii="Times New Roman" w:eastAsia="Times New Roman" w:hAnsi="Times New Roman" w:cs="Times New Roman"/>
          <w:b/>
          <w:sz w:val="24"/>
          <w:szCs w:val="24"/>
        </w:rPr>
        <w:t xml:space="preserve">Iepirkuma </w:t>
      </w:r>
      <w:r w:rsidR="00635870">
        <w:rPr>
          <w:rFonts w:ascii="Times New Roman" w:eastAsia="Times New Roman" w:hAnsi="Times New Roman" w:cs="Times New Roman"/>
          <w:b/>
          <w:sz w:val="24"/>
          <w:szCs w:val="24"/>
        </w:rPr>
        <w:t xml:space="preserve">priekšmeta </w:t>
      </w:r>
      <w:r w:rsidRPr="007C5B6E">
        <w:rPr>
          <w:rFonts w:ascii="Times New Roman" w:eastAsia="Times New Roman" w:hAnsi="Times New Roman" w:cs="Times New Roman"/>
          <w:b/>
          <w:sz w:val="24"/>
          <w:szCs w:val="24"/>
        </w:rPr>
        <w:t>I daļai</w:t>
      </w:r>
      <w:r w:rsidRPr="00E46DB6">
        <w:rPr>
          <w:rFonts w:ascii="Times New Roman" w:eastAsia="Times New Roman" w:hAnsi="Times New Roman" w:cs="Times New Roman"/>
          <w:sz w:val="24"/>
          <w:szCs w:val="24"/>
        </w:rPr>
        <w:t xml:space="preserve"> </w:t>
      </w:r>
      <w:r w:rsidR="00635870">
        <w:rPr>
          <w:rFonts w:ascii="Times New Roman" w:eastAsia="Times New Roman" w:hAnsi="Times New Roman" w:cs="Times New Roman"/>
          <w:sz w:val="24"/>
          <w:szCs w:val="24"/>
        </w:rPr>
        <w:t>“</w:t>
      </w:r>
      <w:r w:rsidR="00691187" w:rsidRPr="00691187">
        <w:rPr>
          <w:rFonts w:ascii="Times New Roman" w:hAnsi="Times New Roman" w:cs="Times New Roman"/>
          <w:bCs/>
          <w:sz w:val="24"/>
          <w:szCs w:val="24"/>
        </w:rPr>
        <w:t xml:space="preserve">Standarta mēbeļu iegāde, piegāde un uzstādīšana Siguldas Valsts </w:t>
      </w:r>
      <w:r w:rsidR="00D00142">
        <w:rPr>
          <w:rFonts w:ascii="Times New Roman" w:hAnsi="Times New Roman" w:cs="Times New Roman"/>
          <w:bCs/>
          <w:sz w:val="24"/>
          <w:szCs w:val="24"/>
        </w:rPr>
        <w:t>ģ</w:t>
      </w:r>
      <w:r w:rsidR="00691187" w:rsidRPr="00691187">
        <w:rPr>
          <w:rFonts w:ascii="Times New Roman" w:hAnsi="Times New Roman" w:cs="Times New Roman"/>
          <w:bCs/>
          <w:sz w:val="24"/>
          <w:szCs w:val="24"/>
        </w:rPr>
        <w:t>imnāzij</w:t>
      </w:r>
      <w:r w:rsidR="00635870">
        <w:rPr>
          <w:rFonts w:ascii="Times New Roman" w:hAnsi="Times New Roman" w:cs="Times New Roman"/>
          <w:bCs/>
          <w:sz w:val="24"/>
          <w:szCs w:val="24"/>
        </w:rPr>
        <w:t>ā”</w:t>
      </w:r>
    </w:p>
    <w:p w14:paraId="76A31300" w14:textId="77777777" w:rsidR="007C5B6E" w:rsidRPr="00AA63D4" w:rsidRDefault="007C5B6E" w:rsidP="00691187">
      <w:pPr>
        <w:tabs>
          <w:tab w:val="left" w:pos="851"/>
          <w:tab w:val="left" w:pos="1860"/>
        </w:tabs>
        <w:suppressAutoHyphens/>
        <w:spacing w:after="0" w:line="240" w:lineRule="auto"/>
        <w:ind w:right="-874"/>
        <w:jc w:val="both"/>
        <w:rPr>
          <w:rFonts w:ascii="Times New Roman" w:eastAsia="Times New Roman" w:hAnsi="Times New Roman" w:cs="Times New Roman"/>
          <w:sz w:val="24"/>
          <w:szCs w:val="24"/>
        </w:rPr>
      </w:pPr>
    </w:p>
    <w:tbl>
      <w:tblPr>
        <w:tblW w:w="927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2984"/>
        <w:gridCol w:w="3226"/>
      </w:tblGrid>
      <w:tr w:rsidR="00AA63D4" w:rsidRPr="00AA63D4" w14:paraId="6EFA91B6" w14:textId="77777777" w:rsidTr="00635870">
        <w:tc>
          <w:tcPr>
            <w:tcW w:w="3060" w:type="dxa"/>
            <w:tcBorders>
              <w:top w:val="single" w:sz="4" w:space="0" w:color="auto"/>
              <w:left w:val="single" w:sz="4" w:space="0" w:color="auto"/>
              <w:bottom w:val="single" w:sz="4" w:space="0" w:color="auto"/>
              <w:right w:val="single" w:sz="4" w:space="0" w:color="auto"/>
            </w:tcBorders>
            <w:hideMark/>
          </w:tcPr>
          <w:p w14:paraId="1D044798"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EUR bez PVN ....%</w:t>
            </w:r>
          </w:p>
          <w:p w14:paraId="483B6431"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c>
          <w:tcPr>
            <w:tcW w:w="2984" w:type="dxa"/>
            <w:tcBorders>
              <w:top w:val="single" w:sz="4" w:space="0" w:color="auto"/>
              <w:left w:val="single" w:sz="4" w:space="0" w:color="auto"/>
              <w:bottom w:val="single" w:sz="4" w:space="0" w:color="auto"/>
              <w:right w:val="single" w:sz="4" w:space="0" w:color="auto"/>
            </w:tcBorders>
            <w:hideMark/>
          </w:tcPr>
          <w:p w14:paraId="297F7AB4"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PVN ....... %</w:t>
            </w:r>
          </w:p>
          <w:p w14:paraId="1A930922"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c>
          <w:tcPr>
            <w:tcW w:w="3226" w:type="dxa"/>
            <w:tcBorders>
              <w:top w:val="single" w:sz="4" w:space="0" w:color="auto"/>
              <w:left w:val="single" w:sz="4" w:space="0" w:color="auto"/>
              <w:bottom w:val="single" w:sz="4" w:space="0" w:color="auto"/>
              <w:right w:val="single" w:sz="4" w:space="0" w:color="auto"/>
            </w:tcBorders>
            <w:hideMark/>
          </w:tcPr>
          <w:p w14:paraId="15D22A9B"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EUR, ieskaitot PVN ......%</w:t>
            </w:r>
          </w:p>
          <w:p w14:paraId="3AB93A33"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r>
      <w:tr w:rsidR="00AA63D4" w:rsidRPr="00AA63D4" w14:paraId="326D5858" w14:textId="77777777" w:rsidTr="00635870">
        <w:tc>
          <w:tcPr>
            <w:tcW w:w="3060" w:type="dxa"/>
            <w:tcBorders>
              <w:top w:val="single" w:sz="4" w:space="0" w:color="auto"/>
              <w:left w:val="single" w:sz="4" w:space="0" w:color="auto"/>
              <w:bottom w:val="single" w:sz="4" w:space="0" w:color="auto"/>
              <w:right w:val="single" w:sz="4" w:space="0" w:color="auto"/>
            </w:tcBorders>
          </w:tcPr>
          <w:p w14:paraId="1DB4F57F"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c>
          <w:tcPr>
            <w:tcW w:w="2984" w:type="dxa"/>
            <w:tcBorders>
              <w:top w:val="single" w:sz="4" w:space="0" w:color="auto"/>
              <w:left w:val="single" w:sz="4" w:space="0" w:color="auto"/>
              <w:bottom w:val="single" w:sz="4" w:space="0" w:color="auto"/>
              <w:right w:val="single" w:sz="4" w:space="0" w:color="auto"/>
            </w:tcBorders>
          </w:tcPr>
          <w:p w14:paraId="423ABEB6"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c>
          <w:tcPr>
            <w:tcW w:w="3226" w:type="dxa"/>
            <w:tcBorders>
              <w:top w:val="single" w:sz="4" w:space="0" w:color="auto"/>
              <w:left w:val="single" w:sz="4" w:space="0" w:color="auto"/>
              <w:bottom w:val="single" w:sz="4" w:space="0" w:color="auto"/>
              <w:right w:val="single" w:sz="4" w:space="0" w:color="auto"/>
            </w:tcBorders>
          </w:tcPr>
          <w:p w14:paraId="62B32116"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0D092216"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bl>
    <w:p w14:paraId="4B252FBB" w14:textId="7868FE4A" w:rsidR="00AA63D4" w:rsidRPr="00AA63D4" w:rsidRDefault="00AA63D4" w:rsidP="00AA63D4">
      <w:pPr>
        <w:suppressAutoHyphens/>
        <w:spacing w:after="0" w:line="240" w:lineRule="auto"/>
        <w:jc w:val="both"/>
        <w:rPr>
          <w:rFonts w:ascii="Times New Roman" w:eastAsia="Times New Roman" w:hAnsi="Times New Roman" w:cs="Times New Roman"/>
          <w:b/>
          <w:u w:val="single"/>
          <w:lang w:eastAsia="ar-SA"/>
        </w:rPr>
      </w:pPr>
    </w:p>
    <w:p w14:paraId="6CA507E6" w14:textId="77777777" w:rsidR="00AA63D4" w:rsidRDefault="00AA63D4" w:rsidP="00AA63D4">
      <w:pPr>
        <w:spacing w:after="0" w:line="240" w:lineRule="auto"/>
        <w:ind w:right="-964"/>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 xml:space="preserve">Piedāvātais </w:t>
      </w:r>
      <w:r>
        <w:rPr>
          <w:rFonts w:ascii="Times New Roman" w:eastAsia="Times New Roman" w:hAnsi="Times New Roman" w:cs="Times New Roman"/>
          <w:sz w:val="24"/>
          <w:szCs w:val="24"/>
        </w:rPr>
        <w:t>g</w:t>
      </w:r>
      <w:r w:rsidRPr="00AA63D4">
        <w:rPr>
          <w:rFonts w:ascii="Times New Roman" w:eastAsia="Times New Roman" w:hAnsi="Times New Roman" w:cs="Times New Roman"/>
          <w:sz w:val="24"/>
          <w:szCs w:val="24"/>
        </w:rPr>
        <w:t xml:space="preserve">arantijas laiks </w:t>
      </w:r>
      <w:r>
        <w:rPr>
          <w:rFonts w:ascii="Times New Roman" w:eastAsia="Times New Roman" w:hAnsi="Times New Roman" w:cs="Times New Roman"/>
          <w:sz w:val="24"/>
          <w:szCs w:val="24"/>
        </w:rPr>
        <w:t>precēm</w:t>
      </w:r>
      <w:r w:rsidRPr="00AA63D4">
        <w:rPr>
          <w:rFonts w:ascii="Times New Roman" w:eastAsia="Times New Roman" w:hAnsi="Times New Roman" w:cs="Times New Roman"/>
          <w:sz w:val="24"/>
          <w:szCs w:val="24"/>
        </w:rPr>
        <w:t>: ________ (__________________________) mēneši.</w:t>
      </w:r>
    </w:p>
    <w:p w14:paraId="122D0322" w14:textId="77777777" w:rsidR="00AA63D4" w:rsidRDefault="00AA63D4" w:rsidP="00AA63D4">
      <w:pPr>
        <w:spacing w:after="0" w:line="240" w:lineRule="auto"/>
        <w:ind w:right="-964"/>
        <w:jc w:val="both"/>
        <w:rPr>
          <w:rFonts w:ascii="Times New Roman" w:eastAsia="Times New Roman" w:hAnsi="Times New Roman" w:cs="Times New Roman"/>
          <w:sz w:val="24"/>
          <w:szCs w:val="24"/>
        </w:rPr>
      </w:pPr>
    </w:p>
    <w:p w14:paraId="7C1582EA" w14:textId="56743FA7" w:rsidR="00691187" w:rsidRPr="00635870" w:rsidRDefault="00AA63D4" w:rsidP="00A04C82">
      <w:pPr>
        <w:tabs>
          <w:tab w:val="left" w:pos="851"/>
          <w:tab w:val="left" w:pos="1860"/>
        </w:tabs>
        <w:suppressAutoHyphens/>
        <w:spacing w:after="0" w:line="240" w:lineRule="auto"/>
        <w:ind w:right="-143"/>
        <w:jc w:val="both"/>
        <w:rPr>
          <w:rFonts w:ascii="Times New Roman" w:hAnsi="Times New Roman" w:cs="Times New Roman"/>
          <w:bCs/>
          <w:sz w:val="24"/>
          <w:szCs w:val="24"/>
        </w:rPr>
      </w:pPr>
      <w:r w:rsidRPr="007C5B6E">
        <w:rPr>
          <w:rFonts w:ascii="Times New Roman" w:eastAsia="Times New Roman" w:hAnsi="Times New Roman" w:cs="Times New Roman"/>
          <w:b/>
          <w:sz w:val="24"/>
          <w:szCs w:val="24"/>
        </w:rPr>
        <w:t xml:space="preserve">Iepirkuma </w:t>
      </w:r>
      <w:r w:rsidR="00635870">
        <w:rPr>
          <w:rFonts w:ascii="Times New Roman" w:eastAsia="Times New Roman" w:hAnsi="Times New Roman" w:cs="Times New Roman"/>
          <w:b/>
          <w:sz w:val="24"/>
          <w:szCs w:val="24"/>
        </w:rPr>
        <w:t xml:space="preserve">priekšmeta </w:t>
      </w:r>
      <w:r w:rsidRPr="007C5B6E">
        <w:rPr>
          <w:rFonts w:ascii="Times New Roman" w:eastAsia="Times New Roman" w:hAnsi="Times New Roman" w:cs="Times New Roman"/>
          <w:b/>
          <w:sz w:val="24"/>
          <w:szCs w:val="24"/>
        </w:rPr>
        <w:t>II daļai</w:t>
      </w:r>
      <w:r w:rsidRPr="00E46DB6">
        <w:rPr>
          <w:rFonts w:ascii="Times New Roman" w:eastAsia="Times New Roman" w:hAnsi="Times New Roman" w:cs="Times New Roman"/>
          <w:sz w:val="24"/>
          <w:szCs w:val="24"/>
        </w:rPr>
        <w:t xml:space="preserve"> </w:t>
      </w:r>
      <w:r w:rsidR="00635870">
        <w:rPr>
          <w:rFonts w:ascii="Times New Roman" w:eastAsia="Times New Roman" w:hAnsi="Times New Roman" w:cs="Times New Roman"/>
          <w:sz w:val="24"/>
          <w:szCs w:val="24"/>
        </w:rPr>
        <w:t>“</w:t>
      </w:r>
      <w:r w:rsidR="00691187">
        <w:rPr>
          <w:rFonts w:ascii="Times New Roman" w:hAnsi="Times New Roman" w:cs="Times New Roman"/>
          <w:bCs/>
          <w:sz w:val="24"/>
          <w:szCs w:val="24"/>
        </w:rPr>
        <w:t>Izgatavojamo</w:t>
      </w:r>
      <w:r w:rsidR="00691187" w:rsidRPr="00691187">
        <w:rPr>
          <w:rFonts w:ascii="Times New Roman" w:hAnsi="Times New Roman" w:cs="Times New Roman"/>
          <w:bCs/>
          <w:sz w:val="24"/>
          <w:szCs w:val="24"/>
        </w:rPr>
        <w:t xml:space="preserve"> mēbeļu iegāde, piegāde un uzstādīšana Siguldas Valsts ģimnāzij</w:t>
      </w:r>
      <w:r w:rsidR="00635870">
        <w:rPr>
          <w:rFonts w:ascii="Times New Roman" w:hAnsi="Times New Roman" w:cs="Times New Roman"/>
          <w:bCs/>
          <w:sz w:val="24"/>
          <w:szCs w:val="24"/>
        </w:rPr>
        <w:t>ā</w:t>
      </w:r>
      <w:r w:rsidR="00D00142">
        <w:rPr>
          <w:rFonts w:ascii="Times New Roman" w:hAnsi="Times New Roman" w:cs="Times New Roman"/>
          <w:bCs/>
          <w:sz w:val="24"/>
          <w:szCs w:val="24"/>
        </w:rPr>
        <w:t>”</w:t>
      </w:r>
    </w:p>
    <w:p w14:paraId="565302A5" w14:textId="346ACA83" w:rsidR="00AA63D4" w:rsidRPr="00AA63D4" w:rsidRDefault="00AA63D4" w:rsidP="00691187">
      <w:pPr>
        <w:tabs>
          <w:tab w:val="left" w:pos="851"/>
          <w:tab w:val="left" w:pos="1860"/>
        </w:tabs>
        <w:suppressAutoHyphens/>
        <w:spacing w:after="0" w:line="240" w:lineRule="auto"/>
        <w:ind w:right="-874"/>
        <w:jc w:val="both"/>
        <w:rPr>
          <w:rFonts w:ascii="Times New Roman" w:eastAsia="Times New Roman" w:hAnsi="Times New Roman" w:cs="Times New Roman"/>
          <w:sz w:val="24"/>
          <w:szCs w:val="24"/>
        </w:rPr>
      </w:pPr>
    </w:p>
    <w:tbl>
      <w:tblPr>
        <w:tblW w:w="927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2984"/>
        <w:gridCol w:w="3226"/>
      </w:tblGrid>
      <w:tr w:rsidR="00AA63D4" w:rsidRPr="00AA63D4" w14:paraId="5CDFBBA6" w14:textId="77777777" w:rsidTr="00635870">
        <w:tc>
          <w:tcPr>
            <w:tcW w:w="3060" w:type="dxa"/>
            <w:tcBorders>
              <w:top w:val="single" w:sz="4" w:space="0" w:color="auto"/>
              <w:left w:val="single" w:sz="4" w:space="0" w:color="auto"/>
              <w:bottom w:val="single" w:sz="4" w:space="0" w:color="auto"/>
              <w:right w:val="single" w:sz="4" w:space="0" w:color="auto"/>
            </w:tcBorders>
            <w:hideMark/>
          </w:tcPr>
          <w:p w14:paraId="49996A67" w14:textId="77777777" w:rsidR="00AA63D4" w:rsidRPr="00635870" w:rsidRDefault="00AA63D4" w:rsidP="0062026E">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EUR bez PVN ....%</w:t>
            </w:r>
          </w:p>
          <w:p w14:paraId="1D93D1EE" w14:textId="77777777" w:rsidR="00AA63D4" w:rsidRPr="00635870" w:rsidRDefault="00AA63D4" w:rsidP="0062026E">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c>
          <w:tcPr>
            <w:tcW w:w="2984" w:type="dxa"/>
            <w:tcBorders>
              <w:top w:val="single" w:sz="4" w:space="0" w:color="auto"/>
              <w:left w:val="single" w:sz="4" w:space="0" w:color="auto"/>
              <w:bottom w:val="single" w:sz="4" w:space="0" w:color="auto"/>
              <w:right w:val="single" w:sz="4" w:space="0" w:color="auto"/>
            </w:tcBorders>
            <w:hideMark/>
          </w:tcPr>
          <w:p w14:paraId="4AE94923" w14:textId="77777777" w:rsidR="00AA63D4" w:rsidRPr="00635870" w:rsidRDefault="00AA63D4" w:rsidP="0062026E">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PVN ....... %</w:t>
            </w:r>
          </w:p>
          <w:p w14:paraId="72A7ADF6" w14:textId="77777777" w:rsidR="00AA63D4" w:rsidRPr="00635870" w:rsidRDefault="00AA63D4" w:rsidP="0062026E">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c>
          <w:tcPr>
            <w:tcW w:w="3226" w:type="dxa"/>
            <w:tcBorders>
              <w:top w:val="single" w:sz="4" w:space="0" w:color="auto"/>
              <w:left w:val="single" w:sz="4" w:space="0" w:color="auto"/>
              <w:bottom w:val="single" w:sz="4" w:space="0" w:color="auto"/>
              <w:right w:val="single" w:sz="4" w:space="0" w:color="auto"/>
            </w:tcBorders>
            <w:hideMark/>
          </w:tcPr>
          <w:p w14:paraId="25C9A5F0" w14:textId="77777777" w:rsidR="00AA63D4" w:rsidRPr="00635870" w:rsidRDefault="00AA63D4" w:rsidP="0062026E">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EUR, ieskaitot PVN ......%</w:t>
            </w:r>
          </w:p>
          <w:p w14:paraId="43EFAD7F" w14:textId="77777777" w:rsidR="00AA63D4" w:rsidRPr="00635870" w:rsidRDefault="00AA63D4" w:rsidP="0062026E">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Times New Roman" w:eastAsia="Times New Roman" w:hAnsi="Times New Roman" w:cs="Times New Roman"/>
              </w:rPr>
              <w:t>(summa cipariem un vārdiem)</w:t>
            </w:r>
          </w:p>
        </w:tc>
      </w:tr>
      <w:tr w:rsidR="00AA63D4" w:rsidRPr="00AA63D4" w14:paraId="4150009C" w14:textId="77777777" w:rsidTr="00635870">
        <w:tc>
          <w:tcPr>
            <w:tcW w:w="3060" w:type="dxa"/>
            <w:tcBorders>
              <w:top w:val="single" w:sz="4" w:space="0" w:color="auto"/>
              <w:left w:val="single" w:sz="4" w:space="0" w:color="auto"/>
              <w:bottom w:val="single" w:sz="4" w:space="0" w:color="auto"/>
              <w:right w:val="single" w:sz="4" w:space="0" w:color="auto"/>
            </w:tcBorders>
          </w:tcPr>
          <w:p w14:paraId="0E2EB955" w14:textId="77777777" w:rsidR="00AA63D4" w:rsidRPr="00AA63D4" w:rsidRDefault="00AA63D4" w:rsidP="0062026E">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c>
          <w:tcPr>
            <w:tcW w:w="2984" w:type="dxa"/>
            <w:tcBorders>
              <w:top w:val="single" w:sz="4" w:space="0" w:color="auto"/>
              <w:left w:val="single" w:sz="4" w:space="0" w:color="auto"/>
              <w:bottom w:val="single" w:sz="4" w:space="0" w:color="auto"/>
              <w:right w:val="single" w:sz="4" w:space="0" w:color="auto"/>
            </w:tcBorders>
          </w:tcPr>
          <w:p w14:paraId="3188A62E" w14:textId="77777777" w:rsidR="00AA63D4" w:rsidRPr="00AA63D4" w:rsidRDefault="00AA63D4" w:rsidP="0062026E">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c>
          <w:tcPr>
            <w:tcW w:w="3226" w:type="dxa"/>
            <w:tcBorders>
              <w:top w:val="single" w:sz="4" w:space="0" w:color="auto"/>
              <w:left w:val="single" w:sz="4" w:space="0" w:color="auto"/>
              <w:bottom w:val="single" w:sz="4" w:space="0" w:color="auto"/>
              <w:right w:val="single" w:sz="4" w:space="0" w:color="auto"/>
            </w:tcBorders>
          </w:tcPr>
          <w:p w14:paraId="625C044E" w14:textId="77777777" w:rsidR="00AA63D4" w:rsidRPr="00AA63D4" w:rsidRDefault="00AA63D4" w:rsidP="0062026E">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7F1E1D1E" w14:textId="77777777" w:rsidR="00AA63D4" w:rsidRPr="00AA63D4" w:rsidRDefault="00AA63D4" w:rsidP="0062026E">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bl>
    <w:p w14:paraId="2D8D9E18" w14:textId="559D68D0" w:rsidR="00AA63D4" w:rsidRPr="00AA63D4" w:rsidRDefault="00AA63D4" w:rsidP="00AA63D4">
      <w:pPr>
        <w:suppressAutoHyphens/>
        <w:spacing w:after="0" w:line="240" w:lineRule="auto"/>
        <w:jc w:val="both"/>
        <w:rPr>
          <w:rFonts w:ascii="Times New Roman" w:eastAsia="Times New Roman" w:hAnsi="Times New Roman" w:cs="Times New Roman"/>
          <w:b/>
          <w:u w:val="single"/>
          <w:lang w:eastAsia="ar-SA"/>
        </w:rPr>
      </w:pPr>
    </w:p>
    <w:p w14:paraId="2CF6C9B9" w14:textId="77777777" w:rsidR="00AA63D4" w:rsidRDefault="00AA63D4" w:rsidP="00AA63D4">
      <w:pPr>
        <w:spacing w:after="0" w:line="240" w:lineRule="auto"/>
        <w:ind w:right="-964"/>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 xml:space="preserve">Piedāvātais </w:t>
      </w:r>
      <w:r>
        <w:rPr>
          <w:rFonts w:ascii="Times New Roman" w:eastAsia="Times New Roman" w:hAnsi="Times New Roman" w:cs="Times New Roman"/>
          <w:sz w:val="24"/>
          <w:szCs w:val="24"/>
        </w:rPr>
        <w:t>g</w:t>
      </w:r>
      <w:r w:rsidRPr="00AA63D4">
        <w:rPr>
          <w:rFonts w:ascii="Times New Roman" w:eastAsia="Times New Roman" w:hAnsi="Times New Roman" w:cs="Times New Roman"/>
          <w:sz w:val="24"/>
          <w:szCs w:val="24"/>
        </w:rPr>
        <w:t xml:space="preserve">arantijas laiks </w:t>
      </w:r>
      <w:r>
        <w:rPr>
          <w:rFonts w:ascii="Times New Roman" w:eastAsia="Times New Roman" w:hAnsi="Times New Roman" w:cs="Times New Roman"/>
          <w:sz w:val="24"/>
          <w:szCs w:val="24"/>
        </w:rPr>
        <w:t>precēm</w:t>
      </w:r>
      <w:r w:rsidRPr="00AA63D4">
        <w:rPr>
          <w:rFonts w:ascii="Times New Roman" w:eastAsia="Times New Roman" w:hAnsi="Times New Roman" w:cs="Times New Roman"/>
          <w:sz w:val="24"/>
          <w:szCs w:val="24"/>
        </w:rPr>
        <w:t>: ________ (__________________________) mēneši.</w:t>
      </w:r>
    </w:p>
    <w:p w14:paraId="12A5913B" w14:textId="77777777" w:rsidR="00AA63D4" w:rsidRDefault="00AA63D4" w:rsidP="00AA63D4">
      <w:pPr>
        <w:spacing w:after="0" w:line="240" w:lineRule="auto"/>
        <w:ind w:right="-964"/>
        <w:jc w:val="both"/>
        <w:rPr>
          <w:rFonts w:ascii="Times New Roman" w:eastAsia="Times New Roman" w:hAnsi="Times New Roman" w:cs="Times New Roman"/>
          <w:sz w:val="24"/>
          <w:szCs w:val="24"/>
        </w:rPr>
      </w:pPr>
    </w:p>
    <w:tbl>
      <w:tblPr>
        <w:tblW w:w="927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1"/>
        <w:gridCol w:w="2179"/>
        <w:gridCol w:w="2250"/>
      </w:tblGrid>
      <w:tr w:rsidR="00AA63D4" w:rsidRPr="00AA63D4" w14:paraId="47F61188" w14:textId="77777777" w:rsidTr="00AA63D4">
        <w:tc>
          <w:tcPr>
            <w:tcW w:w="4841" w:type="dxa"/>
            <w:tcBorders>
              <w:top w:val="single" w:sz="4" w:space="0" w:color="auto"/>
              <w:left w:val="single" w:sz="4" w:space="0" w:color="000000"/>
              <w:bottom w:val="single" w:sz="4" w:space="0" w:color="000000"/>
              <w:right w:val="single" w:sz="4" w:space="0" w:color="000000"/>
            </w:tcBorders>
            <w:hideMark/>
          </w:tcPr>
          <w:p w14:paraId="74C141CC"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Pretendenta nosaukums</w:t>
            </w:r>
          </w:p>
        </w:tc>
        <w:tc>
          <w:tcPr>
            <w:tcW w:w="4429" w:type="dxa"/>
            <w:gridSpan w:val="2"/>
            <w:tcBorders>
              <w:top w:val="single" w:sz="4" w:space="0" w:color="auto"/>
              <w:left w:val="single" w:sz="4" w:space="0" w:color="000000"/>
              <w:bottom w:val="single" w:sz="4" w:space="0" w:color="000000"/>
              <w:right w:val="single" w:sz="4" w:space="0" w:color="000000"/>
            </w:tcBorders>
          </w:tcPr>
          <w:p w14:paraId="3506263F"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5DFCF3C4"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460B75A8"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Vienotais reģistrācijas numurs</w:t>
            </w:r>
          </w:p>
        </w:tc>
        <w:tc>
          <w:tcPr>
            <w:tcW w:w="4429" w:type="dxa"/>
            <w:gridSpan w:val="2"/>
            <w:tcBorders>
              <w:top w:val="single" w:sz="4" w:space="0" w:color="000000"/>
              <w:left w:val="single" w:sz="4" w:space="0" w:color="000000"/>
              <w:bottom w:val="single" w:sz="4" w:space="0" w:color="000000"/>
              <w:right w:val="single" w:sz="4" w:space="0" w:color="000000"/>
            </w:tcBorders>
          </w:tcPr>
          <w:p w14:paraId="40AD9369"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0FCC8396"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4C209120"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Juridiskā adrese</w:t>
            </w:r>
          </w:p>
        </w:tc>
        <w:tc>
          <w:tcPr>
            <w:tcW w:w="4429" w:type="dxa"/>
            <w:gridSpan w:val="2"/>
            <w:tcBorders>
              <w:top w:val="single" w:sz="4" w:space="0" w:color="000000"/>
              <w:left w:val="single" w:sz="4" w:space="0" w:color="000000"/>
              <w:bottom w:val="single" w:sz="4" w:space="0" w:color="000000"/>
              <w:right w:val="single" w:sz="4" w:space="0" w:color="000000"/>
            </w:tcBorders>
          </w:tcPr>
          <w:p w14:paraId="186C5A2F"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030829DC"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33E0C20C"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Biroja adrese</w:t>
            </w:r>
          </w:p>
        </w:tc>
        <w:tc>
          <w:tcPr>
            <w:tcW w:w="4429" w:type="dxa"/>
            <w:gridSpan w:val="2"/>
            <w:tcBorders>
              <w:top w:val="single" w:sz="4" w:space="0" w:color="000000"/>
              <w:left w:val="single" w:sz="4" w:space="0" w:color="000000"/>
              <w:bottom w:val="single" w:sz="4" w:space="0" w:color="000000"/>
              <w:right w:val="single" w:sz="4" w:space="0" w:color="000000"/>
            </w:tcBorders>
          </w:tcPr>
          <w:p w14:paraId="508114CF"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46145453"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6B3A9C89"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Kontaktpersona (vārds, uzvārds, amats)</w:t>
            </w:r>
          </w:p>
        </w:tc>
        <w:tc>
          <w:tcPr>
            <w:tcW w:w="4429" w:type="dxa"/>
            <w:gridSpan w:val="2"/>
            <w:tcBorders>
              <w:top w:val="single" w:sz="4" w:space="0" w:color="000000"/>
              <w:left w:val="single" w:sz="4" w:space="0" w:color="000000"/>
              <w:bottom w:val="single" w:sz="4" w:space="0" w:color="000000"/>
              <w:right w:val="single" w:sz="4" w:space="0" w:color="000000"/>
            </w:tcBorders>
          </w:tcPr>
          <w:p w14:paraId="429415C7"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787960BA"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14F3D69C"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Tālruņa numurs</w:t>
            </w:r>
          </w:p>
        </w:tc>
        <w:tc>
          <w:tcPr>
            <w:tcW w:w="4429" w:type="dxa"/>
            <w:gridSpan w:val="2"/>
            <w:tcBorders>
              <w:top w:val="single" w:sz="4" w:space="0" w:color="000000"/>
              <w:left w:val="single" w:sz="4" w:space="0" w:color="000000"/>
              <w:bottom w:val="single" w:sz="4" w:space="0" w:color="000000"/>
              <w:right w:val="single" w:sz="4" w:space="0" w:color="000000"/>
            </w:tcBorders>
          </w:tcPr>
          <w:p w14:paraId="697CEC12"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54EF1F43"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6380B8E1"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Faksa numurs</w:t>
            </w:r>
          </w:p>
        </w:tc>
        <w:tc>
          <w:tcPr>
            <w:tcW w:w="4429" w:type="dxa"/>
            <w:gridSpan w:val="2"/>
            <w:tcBorders>
              <w:top w:val="single" w:sz="4" w:space="0" w:color="000000"/>
              <w:left w:val="single" w:sz="4" w:space="0" w:color="000000"/>
              <w:bottom w:val="single" w:sz="4" w:space="0" w:color="000000"/>
              <w:right w:val="single" w:sz="4" w:space="0" w:color="000000"/>
            </w:tcBorders>
          </w:tcPr>
          <w:p w14:paraId="5C416C93"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28D7B34A"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748F41B3"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E-pasta adrese</w:t>
            </w:r>
          </w:p>
        </w:tc>
        <w:tc>
          <w:tcPr>
            <w:tcW w:w="4429" w:type="dxa"/>
            <w:gridSpan w:val="2"/>
            <w:tcBorders>
              <w:top w:val="single" w:sz="4" w:space="0" w:color="000000"/>
              <w:left w:val="single" w:sz="4" w:space="0" w:color="000000"/>
              <w:bottom w:val="single" w:sz="4" w:space="0" w:color="000000"/>
              <w:right w:val="single" w:sz="4" w:space="0" w:color="000000"/>
            </w:tcBorders>
          </w:tcPr>
          <w:p w14:paraId="36D8739A"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5355878B" w14:textId="77777777" w:rsidTr="00AA63D4">
        <w:tc>
          <w:tcPr>
            <w:tcW w:w="4841" w:type="dxa"/>
            <w:tcBorders>
              <w:top w:val="single" w:sz="4" w:space="0" w:color="000000"/>
              <w:left w:val="single" w:sz="4" w:space="0" w:color="000000"/>
              <w:bottom w:val="single" w:sz="4" w:space="0" w:color="000000"/>
              <w:right w:val="single" w:sz="4" w:space="0" w:color="000000"/>
            </w:tcBorders>
            <w:hideMark/>
          </w:tcPr>
          <w:p w14:paraId="7605D746"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Pilnvarotā persona, kas būs tiesīga parakstīt iepirkuma līgumu</w:t>
            </w:r>
          </w:p>
        </w:tc>
        <w:tc>
          <w:tcPr>
            <w:tcW w:w="4429" w:type="dxa"/>
            <w:gridSpan w:val="2"/>
            <w:tcBorders>
              <w:top w:val="single" w:sz="4" w:space="0" w:color="000000"/>
              <w:left w:val="single" w:sz="4" w:space="0" w:color="000000"/>
              <w:bottom w:val="single" w:sz="4" w:space="0" w:color="000000"/>
              <w:right w:val="single" w:sz="4" w:space="0" w:color="000000"/>
            </w:tcBorders>
          </w:tcPr>
          <w:p w14:paraId="59209DE0"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tc>
      </w:tr>
      <w:tr w:rsidR="00AA63D4" w:rsidRPr="00AA63D4" w14:paraId="30425DC9" w14:textId="77777777" w:rsidTr="00AA63D4">
        <w:tc>
          <w:tcPr>
            <w:tcW w:w="4841" w:type="dxa"/>
            <w:vMerge w:val="restart"/>
            <w:tcBorders>
              <w:top w:val="single" w:sz="4" w:space="0" w:color="000000"/>
              <w:left w:val="single" w:sz="4" w:space="0" w:color="000000"/>
              <w:bottom w:val="single" w:sz="4" w:space="0" w:color="000000"/>
              <w:right w:val="single" w:sz="4" w:space="0" w:color="000000"/>
            </w:tcBorders>
            <w:hideMark/>
          </w:tcPr>
          <w:p w14:paraId="133DD24A"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r w:rsidRPr="00AA63D4">
              <w:rPr>
                <w:rFonts w:ascii="Times New Roman" w:eastAsia="Times New Roman" w:hAnsi="Times New Roman" w:cs="Times New Roman"/>
                <w:sz w:val="24"/>
                <w:szCs w:val="24"/>
              </w:rPr>
              <w:t>Pretendenta statuss</w:t>
            </w:r>
            <w:r w:rsidRPr="00AA63D4">
              <w:rPr>
                <w:rFonts w:ascii="Times New Roman" w:eastAsia="Times New Roman" w:hAnsi="Times New Roman" w:cs="Times New Roman"/>
                <w:sz w:val="24"/>
                <w:szCs w:val="24"/>
                <w:vertAlign w:val="superscript"/>
              </w:rPr>
              <w:footnoteReference w:id="1"/>
            </w:r>
          </w:p>
        </w:tc>
        <w:tc>
          <w:tcPr>
            <w:tcW w:w="2179" w:type="dxa"/>
            <w:tcBorders>
              <w:top w:val="single" w:sz="4" w:space="0" w:color="000000"/>
              <w:left w:val="single" w:sz="4" w:space="0" w:color="000000"/>
              <w:bottom w:val="single" w:sz="4" w:space="0" w:color="000000"/>
              <w:right w:val="single" w:sz="4" w:space="0" w:color="000000"/>
            </w:tcBorders>
            <w:hideMark/>
          </w:tcPr>
          <w:p w14:paraId="45B91ED9"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Segoe UI Symbol" w:eastAsia="Times New Roman" w:hAnsi="Segoe UI Symbol" w:cs="Segoe UI Symbol"/>
              </w:rPr>
              <w:t>☐</w:t>
            </w:r>
            <w:r w:rsidRPr="00635870">
              <w:rPr>
                <w:rFonts w:ascii="Times New Roman" w:eastAsia="Times New Roman" w:hAnsi="Times New Roman" w:cs="Times New Roman"/>
              </w:rPr>
              <w:t>mazais uzņēmums</w:t>
            </w:r>
          </w:p>
        </w:tc>
        <w:tc>
          <w:tcPr>
            <w:tcW w:w="2250" w:type="dxa"/>
            <w:tcBorders>
              <w:top w:val="single" w:sz="4" w:space="0" w:color="000000"/>
              <w:left w:val="single" w:sz="4" w:space="0" w:color="000000"/>
              <w:bottom w:val="single" w:sz="4" w:space="0" w:color="000000"/>
              <w:right w:val="single" w:sz="4" w:space="0" w:color="000000"/>
            </w:tcBorders>
          </w:tcPr>
          <w:p w14:paraId="69E14CFC"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Segoe UI Symbol" w:eastAsia="Times New Roman" w:hAnsi="Segoe UI Symbol" w:cs="Segoe UI Symbol"/>
              </w:rPr>
              <w:t>☐</w:t>
            </w:r>
            <w:r w:rsidRPr="00635870">
              <w:rPr>
                <w:rFonts w:ascii="Times New Roman" w:eastAsia="Times New Roman" w:hAnsi="Times New Roman" w:cs="Times New Roman"/>
              </w:rPr>
              <w:t>vidējais uzņēmums</w:t>
            </w:r>
          </w:p>
          <w:p w14:paraId="03535DCE"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p>
        </w:tc>
      </w:tr>
      <w:tr w:rsidR="00AA63D4" w:rsidRPr="00AA63D4" w14:paraId="646DAA7D" w14:textId="77777777" w:rsidTr="00AA63D4">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14B977" w14:textId="77777777" w:rsidR="00AA63D4" w:rsidRPr="00AA63D4" w:rsidRDefault="00AA63D4" w:rsidP="00AA63D4">
            <w:pPr>
              <w:spacing w:after="0" w:line="256" w:lineRule="auto"/>
              <w:rPr>
                <w:rFonts w:ascii="Times New Roman" w:eastAsia="Times New Roman" w:hAnsi="Times New Roman" w:cs="Times New Roman"/>
                <w:sz w:val="24"/>
                <w:szCs w:val="24"/>
              </w:rPr>
            </w:pPr>
          </w:p>
        </w:tc>
        <w:tc>
          <w:tcPr>
            <w:tcW w:w="4429" w:type="dxa"/>
            <w:gridSpan w:val="2"/>
            <w:tcBorders>
              <w:top w:val="single" w:sz="4" w:space="0" w:color="000000"/>
              <w:left w:val="single" w:sz="4" w:space="0" w:color="000000"/>
              <w:bottom w:val="single" w:sz="4" w:space="0" w:color="000000"/>
              <w:right w:val="single" w:sz="4" w:space="0" w:color="000000"/>
            </w:tcBorders>
          </w:tcPr>
          <w:p w14:paraId="1F1C0C15"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r w:rsidRPr="00635870">
              <w:rPr>
                <w:rFonts w:ascii="Segoe UI Symbol" w:eastAsia="Times New Roman" w:hAnsi="Segoe UI Symbol" w:cs="Segoe UI Symbol"/>
              </w:rPr>
              <w:t>☐</w:t>
            </w:r>
            <w:r w:rsidRPr="00635870">
              <w:rPr>
                <w:rFonts w:ascii="Times New Roman" w:eastAsia="Times New Roman" w:hAnsi="Times New Roman" w:cs="Times New Roman"/>
              </w:rPr>
              <w:t xml:space="preserve"> lielais uzņēmums</w:t>
            </w:r>
          </w:p>
          <w:p w14:paraId="1208533B" w14:textId="77777777" w:rsidR="00AA63D4" w:rsidRPr="00635870" w:rsidRDefault="00AA63D4" w:rsidP="00AA63D4">
            <w:pPr>
              <w:tabs>
                <w:tab w:val="left" w:pos="851"/>
                <w:tab w:val="left" w:pos="1860"/>
              </w:tabs>
              <w:suppressAutoHyphens/>
              <w:spacing w:after="0" w:line="240" w:lineRule="auto"/>
              <w:jc w:val="both"/>
              <w:rPr>
                <w:rFonts w:ascii="Times New Roman" w:eastAsia="Times New Roman" w:hAnsi="Times New Roman" w:cs="Times New Roman"/>
              </w:rPr>
            </w:pPr>
          </w:p>
        </w:tc>
      </w:tr>
    </w:tbl>
    <w:p w14:paraId="5E32761E" w14:textId="77777777" w:rsidR="00AA63D4" w:rsidRPr="00AA63D4" w:rsidRDefault="00AA63D4" w:rsidP="00AA63D4">
      <w:pPr>
        <w:tabs>
          <w:tab w:val="left" w:pos="851"/>
          <w:tab w:val="left" w:pos="1860"/>
        </w:tabs>
        <w:suppressAutoHyphens/>
        <w:spacing w:after="0" w:line="240" w:lineRule="auto"/>
        <w:jc w:val="both"/>
        <w:rPr>
          <w:rFonts w:ascii="Times New Roman" w:eastAsia="Times New Roman" w:hAnsi="Times New Roman" w:cs="Times New Roman"/>
          <w:sz w:val="24"/>
          <w:szCs w:val="24"/>
        </w:rPr>
      </w:pPr>
    </w:p>
    <w:p w14:paraId="47D7B914" w14:textId="28F84A89" w:rsidR="00AA63D4" w:rsidRPr="00AA63D4" w:rsidRDefault="00AA63D4" w:rsidP="002F3D42">
      <w:pPr>
        <w:spacing w:after="0" w:line="240" w:lineRule="auto"/>
        <w:ind w:right="-99"/>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 xml:space="preserve">Apliecinām, ka </w:t>
      </w:r>
      <w:r>
        <w:rPr>
          <w:rFonts w:ascii="Times New Roman" w:eastAsia="Times New Roman" w:hAnsi="Times New Roman" w:cs="Times New Roman"/>
          <w:color w:val="000000"/>
          <w:sz w:val="24"/>
          <w:szCs w:val="24"/>
        </w:rPr>
        <w:t>piegādājot</w:t>
      </w:r>
      <w:r w:rsidR="00D00142">
        <w:rPr>
          <w:rFonts w:ascii="Times New Roman" w:eastAsia="Times New Roman" w:hAnsi="Times New Roman" w:cs="Times New Roman"/>
          <w:color w:val="000000"/>
          <w:sz w:val="24"/>
          <w:szCs w:val="24"/>
        </w:rPr>
        <w:t xml:space="preserve"> un uzstādot</w:t>
      </w:r>
      <w:r>
        <w:rPr>
          <w:rFonts w:ascii="Times New Roman" w:eastAsia="Times New Roman" w:hAnsi="Times New Roman" w:cs="Times New Roman"/>
          <w:color w:val="000000"/>
          <w:sz w:val="24"/>
          <w:szCs w:val="24"/>
        </w:rPr>
        <w:t xml:space="preserve"> preces</w:t>
      </w:r>
      <w:r w:rsidRPr="00AA63D4">
        <w:rPr>
          <w:rFonts w:ascii="Times New Roman" w:eastAsia="Times New Roman" w:hAnsi="Times New Roman" w:cs="Times New Roman"/>
          <w:color w:val="000000"/>
          <w:sz w:val="24"/>
          <w:szCs w:val="24"/>
        </w:rPr>
        <w:t>, tiks ievēroti Pasūtītāja pārstāvju norādījumi.</w:t>
      </w:r>
    </w:p>
    <w:p w14:paraId="39E40364" w14:textId="3A0F7CC3" w:rsidR="00AA63D4" w:rsidRDefault="00AA63D4" w:rsidP="002F3D42">
      <w:pPr>
        <w:spacing w:after="0" w:line="240" w:lineRule="auto"/>
        <w:ind w:right="-99"/>
        <w:jc w:val="both"/>
        <w:rPr>
          <w:rFonts w:ascii="Times New Roman" w:eastAsia="Calibri" w:hAnsi="Times New Roman" w:cs="Times New Roman"/>
          <w:color w:val="000000"/>
          <w:sz w:val="24"/>
          <w:szCs w:val="24"/>
        </w:rPr>
      </w:pPr>
      <w:r w:rsidRPr="00AA63D4">
        <w:rPr>
          <w:rFonts w:ascii="Times New Roman" w:eastAsia="Times New Roman" w:hAnsi="Times New Roman" w:cs="Times New Roman"/>
          <w:color w:val="000000"/>
          <w:sz w:val="24"/>
          <w:szCs w:val="24"/>
        </w:rPr>
        <w:t xml:space="preserve">Apliecinām, ka </w:t>
      </w:r>
      <w:r w:rsidRPr="00AA63D4">
        <w:rPr>
          <w:rFonts w:ascii="Times New Roman" w:eastAsia="Calibri" w:hAnsi="Times New Roman" w:cs="Times New Roman"/>
          <w:color w:val="000000"/>
          <w:sz w:val="24"/>
          <w:szCs w:val="24"/>
        </w:rPr>
        <w:t>mūsu rīcībā ir visi tehniskie un personāla resursi, lai kvalitatīvi un savlaicīgi nodrošinātu Pasūtītājam nepieciešamo</w:t>
      </w:r>
      <w:r>
        <w:rPr>
          <w:rFonts w:ascii="Times New Roman" w:eastAsia="Calibri" w:hAnsi="Times New Roman" w:cs="Times New Roman"/>
          <w:color w:val="000000"/>
          <w:sz w:val="24"/>
          <w:szCs w:val="24"/>
        </w:rPr>
        <w:t xml:space="preserve"> preču piegādi</w:t>
      </w:r>
      <w:r w:rsidRPr="00AA63D4">
        <w:rPr>
          <w:rFonts w:ascii="Times New Roman" w:eastAsia="Calibri" w:hAnsi="Times New Roman" w:cs="Times New Roman"/>
          <w:color w:val="000000"/>
          <w:sz w:val="24"/>
          <w:szCs w:val="24"/>
        </w:rPr>
        <w:t>.</w:t>
      </w:r>
    </w:p>
    <w:p w14:paraId="7F320E57" w14:textId="16B0ED54" w:rsidR="00D00142" w:rsidRPr="00AA63D4" w:rsidRDefault="00D00142" w:rsidP="002F3D42">
      <w:pPr>
        <w:spacing w:after="0" w:line="240" w:lineRule="auto"/>
        <w:ind w:right="-99"/>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 xml:space="preserve">Apliecinām, ka </w:t>
      </w:r>
      <w:r>
        <w:rPr>
          <w:rFonts w:ascii="Times New Roman" w:eastAsia="Times New Roman" w:hAnsi="Times New Roman" w:cs="Times New Roman"/>
          <w:color w:val="000000"/>
          <w:sz w:val="24"/>
          <w:szCs w:val="24"/>
        </w:rPr>
        <w:t>preču</w:t>
      </w:r>
      <w:r w:rsidRPr="00AA63D4">
        <w:rPr>
          <w:rFonts w:ascii="Times New Roman" w:eastAsia="Times New Roman" w:hAnsi="Times New Roman" w:cs="Times New Roman"/>
          <w:color w:val="000000"/>
          <w:sz w:val="24"/>
          <w:szCs w:val="24"/>
        </w:rPr>
        <w:t xml:space="preserve"> apjoms ir skaidrs un ka t</w:t>
      </w:r>
      <w:r>
        <w:rPr>
          <w:rFonts w:ascii="Times New Roman" w:eastAsia="Times New Roman" w:hAnsi="Times New Roman" w:cs="Times New Roman"/>
          <w:color w:val="000000"/>
          <w:sz w:val="24"/>
          <w:szCs w:val="24"/>
        </w:rPr>
        <w:t>ās varam piegādāt un uzstādīt</w:t>
      </w:r>
      <w:r w:rsidRPr="00AA63D4">
        <w:rPr>
          <w:rFonts w:ascii="Times New Roman" w:eastAsia="Times New Roman" w:hAnsi="Times New Roman" w:cs="Times New Roman"/>
          <w:color w:val="000000"/>
          <w:sz w:val="24"/>
          <w:szCs w:val="24"/>
        </w:rPr>
        <w:t>, atbilstoši Nolikumam un tā pielikumiem.</w:t>
      </w:r>
    </w:p>
    <w:p w14:paraId="7B62E5F9" w14:textId="4E792A7C" w:rsidR="00AA63D4" w:rsidRDefault="00AA63D4" w:rsidP="002F3D42">
      <w:pPr>
        <w:keepNext/>
        <w:tabs>
          <w:tab w:val="left" w:pos="720"/>
        </w:tabs>
        <w:suppressAutoHyphens/>
        <w:spacing w:after="0" w:line="240" w:lineRule="auto"/>
        <w:ind w:right="-99"/>
        <w:jc w:val="both"/>
        <w:rPr>
          <w:rFonts w:ascii="Times New Roman" w:eastAsia="Times New Roman" w:hAnsi="Times New Roman" w:cs="Times New Roman"/>
          <w:bCs/>
          <w:iCs/>
          <w:sz w:val="24"/>
          <w:szCs w:val="24"/>
        </w:rPr>
      </w:pPr>
      <w:r w:rsidRPr="00AA63D4">
        <w:rPr>
          <w:rFonts w:ascii="Times New Roman" w:eastAsia="Times New Roman" w:hAnsi="Times New Roman" w:cs="Times New Roman"/>
          <w:color w:val="000000"/>
          <w:sz w:val="24"/>
          <w:szCs w:val="24"/>
        </w:rPr>
        <w:t xml:space="preserve">Apliecinām, ka </w:t>
      </w:r>
      <w:r w:rsidRPr="00AA63D4">
        <w:rPr>
          <w:rFonts w:ascii="Times New Roman" w:eastAsia="Times New Roman" w:hAnsi="Times New Roman" w:cs="Times New Roman"/>
          <w:bCs/>
          <w:iCs/>
          <w:sz w:val="24"/>
          <w:szCs w:val="24"/>
        </w:rPr>
        <w:t>piekrītam visiem iepirkuma līguma projekta no</w:t>
      </w:r>
      <w:r>
        <w:rPr>
          <w:rFonts w:ascii="Times New Roman" w:eastAsia="Times New Roman" w:hAnsi="Times New Roman" w:cs="Times New Roman"/>
          <w:bCs/>
          <w:iCs/>
          <w:sz w:val="24"/>
          <w:szCs w:val="24"/>
        </w:rPr>
        <w:t>teikumiem</w:t>
      </w:r>
      <w:r w:rsidRPr="00AA63D4">
        <w:rPr>
          <w:rFonts w:ascii="Times New Roman" w:eastAsia="Times New Roman" w:hAnsi="Times New Roman" w:cs="Times New Roman"/>
          <w:bCs/>
          <w:iCs/>
          <w:sz w:val="24"/>
          <w:szCs w:val="24"/>
        </w:rPr>
        <w:t xml:space="preserve"> (Nolikuma </w:t>
      </w:r>
      <w:r w:rsidR="00D00142">
        <w:rPr>
          <w:rFonts w:ascii="Times New Roman" w:eastAsia="Times New Roman" w:hAnsi="Times New Roman" w:cs="Times New Roman"/>
          <w:bCs/>
          <w:iCs/>
          <w:sz w:val="24"/>
          <w:szCs w:val="24"/>
        </w:rPr>
        <w:t>8</w:t>
      </w:r>
      <w:r w:rsidRPr="00AA63D4">
        <w:rPr>
          <w:rFonts w:ascii="Times New Roman" w:eastAsia="Times New Roman" w:hAnsi="Times New Roman" w:cs="Times New Roman"/>
          <w:bCs/>
          <w:iCs/>
          <w:sz w:val="24"/>
          <w:szCs w:val="24"/>
        </w:rPr>
        <w:t>.pielikums).</w:t>
      </w:r>
    </w:p>
    <w:p w14:paraId="195FC592" w14:textId="67E39B0B" w:rsidR="00D00142" w:rsidRPr="006C38B4" w:rsidRDefault="00D00142" w:rsidP="00D00142">
      <w:pPr>
        <w:keepNext/>
        <w:tabs>
          <w:tab w:val="left" w:pos="720"/>
        </w:tabs>
        <w:suppressAutoHyphens/>
        <w:spacing w:after="0" w:line="240" w:lineRule="auto"/>
        <w:jc w:val="both"/>
        <w:rPr>
          <w:rFonts w:ascii="Times New Roman" w:eastAsia="Calibri" w:hAnsi="Times New Roman" w:cs="Times New Roman"/>
          <w:sz w:val="24"/>
        </w:rPr>
      </w:pPr>
      <w:r w:rsidRPr="006C38B4">
        <w:rPr>
          <w:rFonts w:ascii="Times New Roman" w:eastAsia="Times New Roman" w:hAnsi="Times New Roman" w:cs="Times New Roman"/>
          <w:bCs/>
          <w:iCs/>
          <w:sz w:val="24"/>
          <w:szCs w:val="24"/>
        </w:rPr>
        <w:t xml:space="preserve">Apliecinām, ka uz mums neattiecas Publisko iepirkumu likuma 42.panta pirmās daļas </w:t>
      </w:r>
      <w:r w:rsidRPr="006C38B4">
        <w:rPr>
          <w:rFonts w:ascii="Times New Roman" w:eastAsia="Calibri" w:hAnsi="Times New Roman" w:cs="Times New Roman"/>
          <w:sz w:val="24"/>
        </w:rPr>
        <w:t>1., 3., 4., 5., 6. vai 7. punktā minētie izslēgšanas gadījumi</w:t>
      </w:r>
      <w:r w:rsidRPr="006C38B4">
        <w:rPr>
          <w:rFonts w:ascii="Times New Roman" w:eastAsia="Calibri" w:hAnsi="Times New Roman" w:cs="Times New Roman"/>
          <w:sz w:val="24"/>
          <w:vertAlign w:val="superscript"/>
        </w:rPr>
        <w:footnoteReference w:id="2"/>
      </w:r>
      <w:r w:rsidRPr="006C38B4">
        <w:rPr>
          <w:rFonts w:ascii="Times New Roman" w:eastAsia="Calibri" w:hAnsi="Times New Roman" w:cs="Times New Roman"/>
          <w:sz w:val="24"/>
        </w:rPr>
        <w:t>.</w:t>
      </w:r>
    </w:p>
    <w:p w14:paraId="5BAF3E54" w14:textId="214CCDFA" w:rsidR="00D00142" w:rsidRPr="00C84396" w:rsidRDefault="00D00142" w:rsidP="00D00142">
      <w:pPr>
        <w:keepNext/>
        <w:tabs>
          <w:tab w:val="left" w:pos="720"/>
        </w:tabs>
        <w:suppressAutoHyphens/>
        <w:spacing w:after="0" w:line="240" w:lineRule="auto"/>
        <w:jc w:val="both"/>
        <w:rPr>
          <w:rFonts w:ascii="Times New Roman" w:eastAsia="Times New Roman" w:hAnsi="Times New Roman" w:cs="Times New Roman"/>
          <w:bCs/>
          <w:i/>
          <w:iCs/>
          <w:color w:val="FF0000"/>
          <w:sz w:val="24"/>
          <w:szCs w:val="24"/>
        </w:rPr>
      </w:pPr>
      <w:r w:rsidRPr="006C38B4">
        <w:rPr>
          <w:rFonts w:ascii="Times New Roman" w:eastAsia="Calibri" w:hAnsi="Times New Roman" w:cs="Times New Roman"/>
          <w:sz w:val="24"/>
          <w:szCs w:val="24"/>
          <w:lang w:eastAsia="lv-LV"/>
        </w:rPr>
        <w:t>Atļaujam Pasūtītājam iepirkuma ietvaros un tā rezultātā noslēgtā iepirkuma līguma administrēšanai, apstrādāt savā piedāvājumā norādīto fizisko personu datus saskaņā ar Fizisko personu datu aizsardzības likumu.</w:t>
      </w:r>
      <w:bookmarkStart w:id="0" w:name="_GoBack"/>
      <w:bookmarkEnd w:id="0"/>
    </w:p>
    <w:p w14:paraId="2F46CD48" w14:textId="096505B4" w:rsidR="00AA63D4" w:rsidRPr="00AA63D4" w:rsidRDefault="00AA63D4" w:rsidP="002F3D42">
      <w:pPr>
        <w:spacing w:after="0" w:line="240" w:lineRule="auto"/>
        <w:ind w:right="-99"/>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Ar šo mēs uzņemamies pilnu atbildību par iesniegto piedāvājumu, tajā ietverto informāciju, noformējumu, atbilstību iepirkuma Nolikuma prasībām. Visas iesniegtās dokumentu kopijas atbilst oriģinālam, sniegtā informācija un dati ir patiesi.</w:t>
      </w:r>
    </w:p>
    <w:p w14:paraId="4A3E21B7" w14:textId="77777777" w:rsidR="00AA63D4" w:rsidRPr="00AA63D4" w:rsidRDefault="00AA63D4" w:rsidP="002F3D42">
      <w:pPr>
        <w:spacing w:after="0" w:line="240" w:lineRule="auto"/>
        <w:ind w:right="-99"/>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Piedāvājuma derīguma termiņš ir _________ dienas (ne mazāk kā 120 dienas).</w:t>
      </w:r>
    </w:p>
    <w:p w14:paraId="4CA04C29" w14:textId="2ECCBD57" w:rsidR="00AA63D4" w:rsidRDefault="00AA63D4" w:rsidP="002F3D42">
      <w:pPr>
        <w:spacing w:after="0" w:line="240" w:lineRule="auto"/>
        <w:ind w:right="-99"/>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Informācija, kas pēc Pretendenta domām ir uzskatāma par ierobežotas pieejamības informāciju, atrodas Pretendenta piedāvājuma _________________________ (</w:t>
      </w:r>
      <w:r w:rsidR="00C84396">
        <w:rPr>
          <w:rFonts w:ascii="Times New Roman" w:eastAsia="Times New Roman" w:hAnsi="Times New Roman" w:cs="Times New Roman"/>
          <w:color w:val="000000"/>
          <w:sz w:val="24"/>
          <w:szCs w:val="24"/>
        </w:rPr>
        <w:t>datnes</w:t>
      </w:r>
      <w:r w:rsidRPr="00AA63D4">
        <w:rPr>
          <w:rFonts w:ascii="Times New Roman" w:eastAsia="Times New Roman" w:hAnsi="Times New Roman" w:cs="Times New Roman"/>
          <w:color w:val="000000"/>
          <w:sz w:val="24"/>
          <w:szCs w:val="24"/>
        </w:rPr>
        <w:t xml:space="preserve"> nosaukums). </w:t>
      </w:r>
    </w:p>
    <w:p w14:paraId="3C96A333" w14:textId="38F504C4" w:rsidR="00AA63D4" w:rsidRPr="00AA63D4" w:rsidRDefault="00AA63D4" w:rsidP="002F3D42">
      <w:pPr>
        <w:spacing w:after="0" w:line="240" w:lineRule="auto"/>
        <w:ind w:right="-99"/>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Informācija, kas pēc Pretendenta domām ir uzskatāma par</w:t>
      </w:r>
      <w:r>
        <w:rPr>
          <w:rFonts w:ascii="Times New Roman" w:eastAsia="Times New Roman" w:hAnsi="Times New Roman" w:cs="Times New Roman"/>
          <w:color w:val="000000"/>
          <w:sz w:val="24"/>
          <w:szCs w:val="24"/>
        </w:rPr>
        <w:t xml:space="preserve"> komercnoslēpumu</w:t>
      </w:r>
      <w:r w:rsidRPr="00AA63D4">
        <w:rPr>
          <w:rFonts w:ascii="Times New Roman" w:eastAsia="Times New Roman" w:hAnsi="Times New Roman" w:cs="Times New Roman"/>
          <w:color w:val="000000"/>
          <w:sz w:val="24"/>
          <w:szCs w:val="24"/>
        </w:rPr>
        <w:t>, atrodas Pretendenta piedāvājuma _________________________ (</w:t>
      </w:r>
      <w:r w:rsidR="00C84396">
        <w:rPr>
          <w:rFonts w:ascii="Times New Roman" w:eastAsia="Times New Roman" w:hAnsi="Times New Roman" w:cs="Times New Roman"/>
          <w:color w:val="000000"/>
          <w:sz w:val="24"/>
          <w:szCs w:val="24"/>
        </w:rPr>
        <w:t>datnes</w:t>
      </w:r>
      <w:r w:rsidRPr="00AA63D4">
        <w:rPr>
          <w:rFonts w:ascii="Times New Roman" w:eastAsia="Times New Roman" w:hAnsi="Times New Roman" w:cs="Times New Roman"/>
          <w:color w:val="000000"/>
          <w:sz w:val="24"/>
          <w:szCs w:val="24"/>
        </w:rPr>
        <w:t xml:space="preserve"> nosaukums).</w:t>
      </w:r>
    </w:p>
    <w:p w14:paraId="79FFC15A" w14:textId="03B1E3EE" w:rsidR="00AA63D4" w:rsidRPr="00AA63D4" w:rsidRDefault="00AA63D4" w:rsidP="002F3D42">
      <w:pPr>
        <w:spacing w:after="0" w:line="240" w:lineRule="auto"/>
        <w:ind w:right="-99"/>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Piedāvājums dalībai iepirkumā sastāv no __________ lpp</w:t>
      </w:r>
      <w:r w:rsidR="00C84396">
        <w:rPr>
          <w:rFonts w:ascii="Times New Roman" w:eastAsia="Times New Roman" w:hAnsi="Times New Roman" w:cs="Times New Roman"/>
          <w:color w:val="000000"/>
          <w:sz w:val="24"/>
          <w:szCs w:val="24"/>
        </w:rPr>
        <w:t>/datnēm.</w:t>
      </w:r>
    </w:p>
    <w:p w14:paraId="63A99420"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p>
    <w:p w14:paraId="7BA48855"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Vārds, Uzvārds</w:t>
      </w:r>
      <w:r w:rsidRPr="00AA63D4">
        <w:rPr>
          <w:rFonts w:ascii="Times New Roman" w:eastAsia="Times New Roman" w:hAnsi="Times New Roman" w:cs="Times New Roman"/>
          <w:color w:val="000000"/>
          <w:sz w:val="24"/>
          <w:szCs w:val="24"/>
        </w:rPr>
        <w:tab/>
      </w:r>
      <w:r w:rsidRPr="00AA63D4">
        <w:rPr>
          <w:rFonts w:ascii="Times New Roman" w:eastAsia="Times New Roman" w:hAnsi="Times New Roman" w:cs="Times New Roman"/>
          <w:color w:val="000000"/>
          <w:sz w:val="24"/>
          <w:szCs w:val="24"/>
        </w:rPr>
        <w:tab/>
        <w:t>_____________________________________</w:t>
      </w:r>
    </w:p>
    <w:p w14:paraId="720F169E"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p>
    <w:p w14:paraId="47E3A169"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Ieņemamais amats</w:t>
      </w:r>
      <w:r w:rsidRPr="00AA63D4">
        <w:rPr>
          <w:rFonts w:ascii="Times New Roman" w:eastAsia="Times New Roman" w:hAnsi="Times New Roman" w:cs="Times New Roman"/>
          <w:color w:val="000000"/>
          <w:sz w:val="24"/>
          <w:szCs w:val="24"/>
        </w:rPr>
        <w:tab/>
        <w:t>_____________________________________</w:t>
      </w:r>
    </w:p>
    <w:p w14:paraId="02B41649"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p>
    <w:p w14:paraId="51C79987"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Paraksts</w:t>
      </w:r>
      <w:r w:rsidRPr="00AA63D4">
        <w:rPr>
          <w:rFonts w:ascii="Times New Roman" w:eastAsia="Times New Roman" w:hAnsi="Times New Roman" w:cs="Times New Roman"/>
          <w:color w:val="000000"/>
          <w:sz w:val="24"/>
          <w:szCs w:val="24"/>
        </w:rPr>
        <w:tab/>
      </w:r>
      <w:r w:rsidRPr="00AA63D4">
        <w:rPr>
          <w:rFonts w:ascii="Times New Roman" w:eastAsia="Times New Roman" w:hAnsi="Times New Roman" w:cs="Times New Roman"/>
          <w:color w:val="000000"/>
          <w:sz w:val="24"/>
          <w:szCs w:val="24"/>
        </w:rPr>
        <w:tab/>
        <w:t>_____________________________________</w:t>
      </w:r>
    </w:p>
    <w:p w14:paraId="7159B3EC"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p>
    <w:p w14:paraId="19585A73"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r w:rsidRPr="00AA63D4">
        <w:rPr>
          <w:rFonts w:ascii="Times New Roman" w:eastAsia="Times New Roman" w:hAnsi="Times New Roman" w:cs="Times New Roman"/>
          <w:color w:val="000000"/>
          <w:sz w:val="24"/>
          <w:szCs w:val="24"/>
        </w:rPr>
        <w:t>Datums</w:t>
      </w:r>
      <w:r w:rsidRPr="00AA63D4">
        <w:rPr>
          <w:rFonts w:ascii="Times New Roman" w:eastAsia="Times New Roman" w:hAnsi="Times New Roman" w:cs="Times New Roman"/>
          <w:color w:val="000000"/>
          <w:sz w:val="24"/>
          <w:szCs w:val="24"/>
        </w:rPr>
        <w:tab/>
      </w:r>
      <w:r w:rsidRPr="00AA63D4">
        <w:rPr>
          <w:rFonts w:ascii="Times New Roman" w:eastAsia="Times New Roman" w:hAnsi="Times New Roman" w:cs="Times New Roman"/>
          <w:color w:val="000000"/>
          <w:sz w:val="24"/>
          <w:szCs w:val="24"/>
        </w:rPr>
        <w:tab/>
      </w:r>
      <w:r w:rsidRPr="00AA63D4">
        <w:rPr>
          <w:rFonts w:ascii="Times New Roman" w:eastAsia="Times New Roman" w:hAnsi="Times New Roman" w:cs="Times New Roman"/>
          <w:color w:val="000000"/>
          <w:sz w:val="24"/>
          <w:szCs w:val="24"/>
        </w:rPr>
        <w:tab/>
        <w:t>__________</w:t>
      </w:r>
      <w:r w:rsidRPr="00AA63D4">
        <w:rPr>
          <w:rFonts w:ascii="Times New Roman" w:eastAsia="Times New Roman" w:hAnsi="Times New Roman" w:cs="Times New Roman"/>
          <w:color w:val="000000"/>
          <w:sz w:val="24"/>
          <w:szCs w:val="24"/>
        </w:rPr>
        <w:tab/>
      </w:r>
      <w:r w:rsidRPr="00AA63D4">
        <w:rPr>
          <w:rFonts w:ascii="Times New Roman" w:eastAsia="Times New Roman" w:hAnsi="Times New Roman" w:cs="Times New Roman"/>
          <w:color w:val="000000"/>
          <w:sz w:val="24"/>
          <w:szCs w:val="24"/>
        </w:rPr>
        <w:tab/>
        <w:t>_________________</w:t>
      </w:r>
    </w:p>
    <w:p w14:paraId="6D92AF0A" w14:textId="77777777" w:rsidR="00AA63D4" w:rsidRPr="00AA63D4" w:rsidRDefault="00AA63D4" w:rsidP="00AA63D4">
      <w:pPr>
        <w:spacing w:after="0" w:line="240" w:lineRule="auto"/>
        <w:ind w:right="-874"/>
        <w:jc w:val="both"/>
        <w:rPr>
          <w:rFonts w:ascii="Times New Roman" w:eastAsia="Times New Roman" w:hAnsi="Times New Roman" w:cs="Times New Roman"/>
          <w:color w:val="000000"/>
          <w:sz w:val="24"/>
          <w:szCs w:val="24"/>
        </w:rPr>
      </w:pPr>
    </w:p>
    <w:p w14:paraId="2F51F47E" w14:textId="77777777" w:rsidR="00AA63D4" w:rsidRPr="00AA63D4" w:rsidRDefault="00AA63D4" w:rsidP="00AA63D4">
      <w:pPr>
        <w:tabs>
          <w:tab w:val="left" w:pos="851"/>
          <w:tab w:val="left" w:pos="1860"/>
        </w:tabs>
        <w:suppressAutoHyphens/>
        <w:spacing w:after="0" w:line="240" w:lineRule="auto"/>
        <w:ind w:right="-874"/>
        <w:jc w:val="both"/>
        <w:rPr>
          <w:rFonts w:ascii="Times New Roman" w:eastAsia="Times New Roman" w:hAnsi="Times New Roman" w:cs="Times New Roman"/>
          <w:sz w:val="24"/>
          <w:szCs w:val="24"/>
        </w:rPr>
      </w:pPr>
    </w:p>
    <w:p w14:paraId="761D41F0" w14:textId="77777777" w:rsidR="00AA63D4" w:rsidRPr="00AA63D4" w:rsidRDefault="00AA63D4" w:rsidP="00AA63D4">
      <w:pPr>
        <w:spacing w:line="256" w:lineRule="auto"/>
        <w:rPr>
          <w:rFonts w:ascii="Calibri" w:eastAsia="Calibri" w:hAnsi="Calibri" w:cs="Times New Roman"/>
          <w:lang w:val="en-US"/>
        </w:rPr>
      </w:pPr>
    </w:p>
    <w:p w14:paraId="5B778EEB" w14:textId="77777777" w:rsidR="00AA63D4" w:rsidRDefault="00AA63D4"/>
    <w:sectPr w:rsidR="00AA63D4" w:rsidSect="00635870">
      <w:pgSz w:w="11906" w:h="16838"/>
      <w:pgMar w:top="709" w:right="1133"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055A7B" w14:textId="77777777" w:rsidR="00377EF7" w:rsidRDefault="00377EF7" w:rsidP="00AA63D4">
      <w:pPr>
        <w:spacing w:after="0" w:line="240" w:lineRule="auto"/>
      </w:pPr>
      <w:r>
        <w:separator/>
      </w:r>
    </w:p>
  </w:endnote>
  <w:endnote w:type="continuationSeparator" w:id="0">
    <w:p w14:paraId="0DFF58F2" w14:textId="77777777" w:rsidR="00377EF7" w:rsidRDefault="00377EF7" w:rsidP="00AA6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539A29" w14:textId="77777777" w:rsidR="00377EF7" w:rsidRDefault="00377EF7" w:rsidP="00AA63D4">
      <w:pPr>
        <w:spacing w:after="0" w:line="240" w:lineRule="auto"/>
      </w:pPr>
      <w:r>
        <w:separator/>
      </w:r>
    </w:p>
  </w:footnote>
  <w:footnote w:type="continuationSeparator" w:id="0">
    <w:p w14:paraId="18A17877" w14:textId="77777777" w:rsidR="00377EF7" w:rsidRDefault="00377EF7" w:rsidP="00AA63D4">
      <w:pPr>
        <w:spacing w:after="0" w:line="240" w:lineRule="auto"/>
      </w:pPr>
      <w:r>
        <w:continuationSeparator/>
      </w:r>
    </w:p>
  </w:footnote>
  <w:footnote w:id="1">
    <w:p w14:paraId="3A1B07FA" w14:textId="77777777" w:rsidR="00AA63D4" w:rsidRDefault="00AA63D4" w:rsidP="002F3D42">
      <w:pPr>
        <w:suppressAutoHyphens/>
        <w:spacing w:after="0"/>
        <w:jc w:val="both"/>
        <w:rPr>
          <w:rFonts w:ascii="Times New Roman" w:hAnsi="Times New Roman"/>
          <w:sz w:val="20"/>
          <w:szCs w:val="20"/>
          <w:bdr w:val="none" w:sz="0" w:space="0" w:color="auto" w:frame="1"/>
          <w:lang w:eastAsia="lv-LV"/>
        </w:rPr>
      </w:pPr>
      <w:r>
        <w:rPr>
          <w:rStyle w:val="FootnoteReference"/>
        </w:rPr>
        <w:footnoteRef/>
      </w:r>
      <w:r>
        <w:t xml:space="preserve"> </w:t>
      </w:r>
      <w:r>
        <w:rPr>
          <w:rFonts w:ascii="Times New Roman" w:hAnsi="Times New Roman"/>
          <w:sz w:val="20"/>
          <w:szCs w:val="20"/>
          <w:bdr w:val="none" w:sz="0" w:space="0" w:color="auto" w:frame="1"/>
          <w:lang w:eastAsia="lv-LV"/>
        </w:rPr>
        <w:t xml:space="preserve">Mazais uzņēmums ir uzņēmums, kurā nodarbinātas mazāk nekā 50 personas un kura gada apgrozījums un/vai gada bilance nepārsniedz 10 miljonus </w:t>
      </w:r>
      <w:proofErr w:type="spellStart"/>
      <w:r>
        <w:rPr>
          <w:rFonts w:ascii="Times New Roman" w:hAnsi="Times New Roman"/>
          <w:sz w:val="20"/>
          <w:szCs w:val="20"/>
          <w:bdr w:val="none" w:sz="0" w:space="0" w:color="auto" w:frame="1"/>
          <w:lang w:eastAsia="lv-LV"/>
        </w:rPr>
        <w:t>euro</w:t>
      </w:r>
      <w:proofErr w:type="spellEnd"/>
      <w:r>
        <w:rPr>
          <w:rFonts w:ascii="Times New Roman" w:hAnsi="Times New Roman"/>
          <w:sz w:val="20"/>
          <w:szCs w:val="20"/>
          <w:bdr w:val="none" w:sz="0" w:space="0" w:color="auto" w:frame="1"/>
          <w:lang w:eastAsia="lv-LV"/>
        </w:rPr>
        <w:t xml:space="preserve">; vidējais uzņēmums ir uzņēmums, kas nav mazais uzņēmums, un kurā nodarbinātas mazāk nekā 250 personas un kura gada apgrozījums nepārsniedz 50 miljonus </w:t>
      </w:r>
      <w:proofErr w:type="spellStart"/>
      <w:r>
        <w:rPr>
          <w:rFonts w:ascii="Times New Roman" w:hAnsi="Times New Roman"/>
          <w:sz w:val="20"/>
          <w:szCs w:val="20"/>
          <w:bdr w:val="none" w:sz="0" w:space="0" w:color="auto" w:frame="1"/>
          <w:lang w:eastAsia="lv-LV"/>
        </w:rPr>
        <w:t>euro</w:t>
      </w:r>
      <w:proofErr w:type="spellEnd"/>
      <w:r>
        <w:rPr>
          <w:rFonts w:ascii="Times New Roman" w:hAnsi="Times New Roman"/>
          <w:sz w:val="20"/>
          <w:szCs w:val="20"/>
          <w:bdr w:val="none" w:sz="0" w:space="0" w:color="auto" w:frame="1"/>
          <w:lang w:eastAsia="lv-LV"/>
        </w:rPr>
        <w:t xml:space="preserve"> un/vai gada bilance kopā nepārsniedz 43 miljonu </w:t>
      </w:r>
      <w:proofErr w:type="spellStart"/>
      <w:r>
        <w:rPr>
          <w:rFonts w:ascii="Times New Roman" w:hAnsi="Times New Roman"/>
          <w:sz w:val="20"/>
          <w:szCs w:val="20"/>
          <w:bdr w:val="none" w:sz="0" w:space="0" w:color="auto" w:frame="1"/>
          <w:lang w:eastAsia="lv-LV"/>
        </w:rPr>
        <w:t>euro</w:t>
      </w:r>
      <w:proofErr w:type="spellEnd"/>
      <w:r>
        <w:rPr>
          <w:rFonts w:ascii="Times New Roman" w:hAnsi="Times New Roman"/>
          <w:sz w:val="20"/>
          <w:szCs w:val="20"/>
          <w:bdr w:val="none" w:sz="0" w:space="0" w:color="auto" w:frame="1"/>
          <w:lang w:eastAsia="lv-LV"/>
        </w:rPr>
        <w:t>.</w:t>
      </w:r>
    </w:p>
    <w:p w14:paraId="3A0DE2EE" w14:textId="77777777" w:rsidR="00AA63D4" w:rsidRDefault="00AA63D4" w:rsidP="00AA63D4">
      <w:pPr>
        <w:pStyle w:val="FootnoteText"/>
      </w:pPr>
    </w:p>
  </w:footnote>
  <w:footnote w:id="2">
    <w:p w14:paraId="7F717B3F" w14:textId="77777777" w:rsidR="00D00142" w:rsidRPr="00EC090A" w:rsidRDefault="00D00142" w:rsidP="00D00142">
      <w:pPr>
        <w:overflowPunct w:val="0"/>
        <w:autoSpaceDE w:val="0"/>
        <w:autoSpaceDN w:val="0"/>
        <w:adjustRightInd w:val="0"/>
        <w:spacing w:after="0" w:line="240" w:lineRule="auto"/>
        <w:ind w:right="-6"/>
        <w:jc w:val="both"/>
        <w:textAlignment w:val="baseline"/>
        <w:rPr>
          <w:rFonts w:ascii="Times New Roman" w:eastAsia="Times New Roman" w:hAnsi="Times New Roman" w:cs="Times New Roman"/>
          <w:noProof/>
          <w:sz w:val="20"/>
          <w:szCs w:val="20"/>
        </w:rPr>
      </w:pPr>
      <w:r>
        <w:rPr>
          <w:rStyle w:val="FootnoteReference"/>
        </w:rPr>
        <w:footnoteRef/>
      </w:r>
      <w:r>
        <w:t xml:space="preserve"> </w:t>
      </w:r>
      <w:r w:rsidRPr="00EC090A">
        <w:rPr>
          <w:rFonts w:ascii="Times New Roman" w:eastAsia="Calibri" w:hAnsi="Times New Roman" w:cs="Times New Roman"/>
          <w:sz w:val="20"/>
          <w:szCs w:val="20"/>
        </w:rPr>
        <w:t xml:space="preserve">Saskaņā ar PIL 43.panta otro daļu, ja Pretendents vai personālsabiedrības biedrs, ja Pretendents ir personālsabiedrība, atbilst PIL 42.panta pirmās daļas 1., 3., 4., 5., 6. vai 7. punktā minētajam izslēgšanas gadījumam, pretendents norāda to piedāvājumā un, ja tiek atzīts par tādu, kuram būtu piešķiramas līguma slēgšanas tiesības, iesniedz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EC090A">
        <w:rPr>
          <w:rFonts w:ascii="Times New Roman" w:eastAsia="Calibri" w:hAnsi="Times New Roman" w:cs="Times New Roman"/>
          <w:sz w:val="20"/>
          <w:szCs w:val="20"/>
        </w:rPr>
        <w:t>personālvadības</w:t>
      </w:r>
      <w:proofErr w:type="spellEnd"/>
      <w:r w:rsidRPr="00EC090A">
        <w:rPr>
          <w:rFonts w:ascii="Times New Roman" w:eastAsia="Calibri" w:hAnsi="Times New Roman" w:cs="Times New Roman"/>
          <w:sz w:val="20"/>
          <w:szCs w:val="20"/>
        </w:rPr>
        <w:t xml:space="preserve"> pasākumiem, lai pierādītu savu uzticamību un novērstu tādu pašu un līdzīgu gadījumu atkārtošanos nākotnē.</w:t>
      </w:r>
    </w:p>
    <w:p w14:paraId="3F922423" w14:textId="77777777" w:rsidR="00D00142" w:rsidRPr="00EC090A" w:rsidRDefault="00D00142" w:rsidP="00D00142">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3D4"/>
    <w:rsid w:val="000E35A9"/>
    <w:rsid w:val="001D1DB5"/>
    <w:rsid w:val="002F3D42"/>
    <w:rsid w:val="0032129F"/>
    <w:rsid w:val="00377EF7"/>
    <w:rsid w:val="00477AC0"/>
    <w:rsid w:val="00484A8E"/>
    <w:rsid w:val="00635870"/>
    <w:rsid w:val="00691187"/>
    <w:rsid w:val="006C38B4"/>
    <w:rsid w:val="007C5B6E"/>
    <w:rsid w:val="008A66DD"/>
    <w:rsid w:val="008E7593"/>
    <w:rsid w:val="009858A4"/>
    <w:rsid w:val="00A04C82"/>
    <w:rsid w:val="00AA63D4"/>
    <w:rsid w:val="00BB3752"/>
    <w:rsid w:val="00C155F7"/>
    <w:rsid w:val="00C84396"/>
    <w:rsid w:val="00D00142"/>
    <w:rsid w:val="00D91885"/>
    <w:rsid w:val="00E46DB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3F193"/>
  <w15:chartTrackingRefBased/>
  <w15:docId w15:val="{931C71CB-8654-4BE9-B68F-B6503F6E5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AA63D4"/>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AA63D4"/>
    <w:rPr>
      <w:rFonts w:ascii="Times New Roman" w:eastAsia="Times New Roman" w:hAnsi="Times New Roman" w:cs="Times New Roman"/>
      <w:sz w:val="20"/>
      <w:szCs w:val="20"/>
    </w:rPr>
  </w:style>
  <w:style w:type="character" w:styleId="FootnoteReference">
    <w:name w:val="footnote reference"/>
    <w:unhideWhenUsed/>
    <w:rsid w:val="00AA63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447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BC2961-88F3-4C99-BEBD-CBCD47834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2186</Words>
  <Characters>1247</Characters>
  <Application>Microsoft Office Word</Application>
  <DocSecurity>0</DocSecurity>
  <Lines>10</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Inguna Abzalone</cp:lastModifiedBy>
  <cp:revision>10</cp:revision>
  <dcterms:created xsi:type="dcterms:W3CDTF">2019-02-21T17:56:00Z</dcterms:created>
  <dcterms:modified xsi:type="dcterms:W3CDTF">2019-03-06T12:33:00Z</dcterms:modified>
</cp:coreProperties>
</file>