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2D9D2DB" w14:textId="12DAA289" w:rsidR="00C52ECE" w:rsidRDefault="00C52ECE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bookmarkStart w:id="0" w:name="_Hlk509473277"/>
      <w:r>
        <w:rPr>
          <w:sz w:val="20"/>
          <w:szCs w:val="20"/>
        </w:rPr>
        <w:t>7.pielikums</w:t>
      </w:r>
    </w:p>
    <w:p w14:paraId="597B152A" w14:textId="77777777" w:rsidR="00C52ECE" w:rsidRPr="00ED3DB3" w:rsidRDefault="00C52ECE" w:rsidP="00C52ECE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ED3DB3">
        <w:rPr>
          <w:sz w:val="20"/>
          <w:szCs w:val="20"/>
        </w:rPr>
        <w:t>Iepirkuma “</w:t>
      </w:r>
      <w:r w:rsidRPr="00ED3DB3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Vienlaidus asfaltbetona bedrīšu remontdarbi sabrukušos ielu</w:t>
      </w:r>
    </w:p>
    <w:p w14:paraId="61E7E4E4" w14:textId="77777777" w:rsidR="00C52ECE" w:rsidRPr="00ED3DB3" w:rsidRDefault="00C52ECE" w:rsidP="00C52ECE">
      <w:pPr>
        <w:tabs>
          <w:tab w:val="left" w:pos="5880"/>
        </w:tabs>
        <w:jc w:val="right"/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</w:pPr>
      <w:r w:rsidRPr="00ED3DB3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 xml:space="preserve"> posmos ar asfaltbetona segumu Rūdolfa Blaumaņa ielā </w:t>
      </w:r>
    </w:p>
    <w:p w14:paraId="1844E99B" w14:textId="77777777" w:rsidR="00C52ECE" w:rsidRPr="00ED3DB3" w:rsidRDefault="00C52ECE" w:rsidP="00C52ECE">
      <w:pPr>
        <w:tabs>
          <w:tab w:val="left" w:pos="5880"/>
        </w:tabs>
        <w:jc w:val="right"/>
        <w:rPr>
          <w:sz w:val="20"/>
          <w:szCs w:val="20"/>
          <w:lang w:eastAsia="en-US"/>
        </w:rPr>
      </w:pPr>
      <w:r w:rsidRPr="00ED3DB3">
        <w:rPr>
          <w:rFonts w:eastAsia="Calibri" w:cs="Calibri"/>
          <w:bCs/>
          <w:color w:val="000000"/>
          <w:sz w:val="20"/>
          <w:szCs w:val="20"/>
          <w:bdr w:val="none" w:sz="0" w:space="0" w:color="auto" w:frame="1"/>
          <w:lang w:eastAsia="lv-LV"/>
        </w:rPr>
        <w:t>Siguldā, Siguldas novadā</w:t>
      </w:r>
      <w:r w:rsidRPr="00ED3DB3">
        <w:rPr>
          <w:sz w:val="20"/>
          <w:szCs w:val="20"/>
        </w:rPr>
        <w:t>”</w:t>
      </w:r>
    </w:p>
    <w:p w14:paraId="26C28C91" w14:textId="52CAFFC7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 w:rsidRPr="00ED3DB3">
        <w:rPr>
          <w:sz w:val="20"/>
          <w:szCs w:val="20"/>
        </w:rPr>
        <w:t xml:space="preserve">identifikācijas nr. </w:t>
      </w:r>
      <w:r w:rsidRPr="00ED3DB3">
        <w:rPr>
          <w:b/>
          <w:sz w:val="20"/>
          <w:szCs w:val="20"/>
        </w:rPr>
        <w:t>SNP 2019/1</w:t>
      </w:r>
      <w:r w:rsidR="00ED3DB3" w:rsidRPr="00ED3DB3">
        <w:rPr>
          <w:b/>
          <w:sz w:val="20"/>
          <w:szCs w:val="20"/>
        </w:rPr>
        <w:t>6</w:t>
      </w:r>
      <w:r w:rsidRPr="00ED3DB3">
        <w:rPr>
          <w:b/>
          <w:sz w:val="20"/>
          <w:szCs w:val="20"/>
        </w:rPr>
        <w:t>/AK</w:t>
      </w:r>
    </w:p>
    <w:p w14:paraId="1097656E" w14:textId="77777777" w:rsidR="00C52ECE" w:rsidRDefault="00C52ECE" w:rsidP="00C52ECE">
      <w:pPr>
        <w:tabs>
          <w:tab w:val="left" w:pos="5880"/>
        </w:tabs>
        <w:jc w:val="right"/>
        <w:rPr>
          <w:sz w:val="20"/>
          <w:szCs w:val="20"/>
        </w:rPr>
      </w:pPr>
      <w:r>
        <w:rPr>
          <w:sz w:val="20"/>
          <w:szCs w:val="20"/>
        </w:rPr>
        <w:t>nolikumam</w:t>
      </w:r>
      <w:bookmarkEnd w:id="0"/>
    </w:p>
    <w:p w14:paraId="17C05342" w14:textId="08F96664" w:rsidR="008362AE" w:rsidRPr="008362AE" w:rsidRDefault="008362AE" w:rsidP="008362AE">
      <w:pPr>
        <w:tabs>
          <w:tab w:val="left" w:pos="5880"/>
        </w:tabs>
        <w:jc w:val="right"/>
        <w:rPr>
          <w:rFonts w:eastAsia="Calibri"/>
          <w:color w:val="000000"/>
          <w:lang w:eastAsia="en-US" w:bidi="lv-LV"/>
        </w:rPr>
      </w:pPr>
    </w:p>
    <w:p w14:paraId="40D60EA5" w14:textId="77777777" w:rsidR="008362AE" w:rsidRDefault="008362AE" w:rsidP="00DD0CA5">
      <w:pPr>
        <w:keepNext/>
        <w:keepLines/>
        <w:tabs>
          <w:tab w:val="left" w:pos="5880"/>
        </w:tabs>
        <w:jc w:val="right"/>
      </w:pPr>
    </w:p>
    <w:p w14:paraId="7100D0C4" w14:textId="04C496DE" w:rsidR="0071566C" w:rsidRPr="0071566C" w:rsidRDefault="0071566C" w:rsidP="00426F0A">
      <w:pPr>
        <w:keepNext/>
        <w:keepLines/>
        <w:tabs>
          <w:tab w:val="left" w:pos="5880"/>
        </w:tabs>
      </w:pPr>
    </w:p>
    <w:p w14:paraId="6AE52697" w14:textId="3134D95E" w:rsidR="00881D32" w:rsidRDefault="00166131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F</w:t>
      </w:r>
      <w:r w:rsidR="00881D32">
        <w:rPr>
          <w:b/>
          <w:bCs/>
          <w:sz w:val="32"/>
          <w:szCs w:val="32"/>
        </w:rPr>
        <w:t>inanšu piedāvājum</w:t>
      </w:r>
      <w:r w:rsidR="00203667">
        <w:rPr>
          <w:b/>
          <w:bCs/>
          <w:sz w:val="32"/>
          <w:szCs w:val="32"/>
        </w:rPr>
        <w:t>s</w:t>
      </w:r>
    </w:p>
    <w:p w14:paraId="5383C9C8" w14:textId="77777777" w:rsidR="00ED3DB3" w:rsidRDefault="00ED3DB3" w:rsidP="00881D32">
      <w:pPr>
        <w:tabs>
          <w:tab w:val="left" w:pos="319"/>
        </w:tabs>
        <w:spacing w:before="120" w:after="120"/>
        <w:jc w:val="center"/>
        <w:rPr>
          <w:b/>
          <w:bCs/>
          <w:sz w:val="32"/>
          <w:szCs w:val="32"/>
        </w:rPr>
      </w:pPr>
    </w:p>
    <w:p w14:paraId="3B1D5776" w14:textId="16250863" w:rsidR="002C20D1" w:rsidRPr="00540DA4" w:rsidRDefault="002C20D1" w:rsidP="002C20D1">
      <w:pPr>
        <w:tabs>
          <w:tab w:val="left" w:pos="319"/>
        </w:tabs>
        <w:jc w:val="both"/>
        <w:rPr>
          <w:b/>
          <w:lang w:eastAsia="ar-SA"/>
        </w:rPr>
      </w:pPr>
      <w:r w:rsidRPr="00861AAD">
        <w:rPr>
          <w:b/>
          <w:lang w:eastAsia="ar-SA"/>
        </w:rPr>
        <w:t xml:space="preserve">Mēs piedāvājam </w:t>
      </w:r>
      <w:r w:rsidRPr="00ED3DB3">
        <w:rPr>
          <w:b/>
          <w:lang w:eastAsia="ar-SA"/>
        </w:rPr>
        <w:t xml:space="preserve">veikt </w:t>
      </w:r>
      <w:r w:rsidR="00ED3DB3" w:rsidRPr="00ED3DB3">
        <w:rPr>
          <w:rFonts w:cs="Calibri"/>
          <w:b/>
          <w:bCs/>
          <w:color w:val="000000"/>
          <w:u w:color="000000"/>
          <w:bdr w:val="nil"/>
          <w:lang w:eastAsia="lv-LV"/>
        </w:rPr>
        <w:t>v</w:t>
      </w:r>
      <w:r w:rsidR="00604D33" w:rsidRPr="00ED3DB3">
        <w:rPr>
          <w:rFonts w:cs="Calibri"/>
          <w:b/>
          <w:bCs/>
          <w:color w:val="000000"/>
          <w:u w:color="000000"/>
          <w:bdr w:val="nil"/>
          <w:lang w:eastAsia="lv-LV"/>
        </w:rPr>
        <w:t xml:space="preserve">ienlaidus asfaltbetona bedrīšu remontdarbus sabrukušos ielu posmos ar asfaltbetona segumu </w:t>
      </w:r>
      <w:r w:rsidR="00C52ECE" w:rsidRPr="00ED3DB3">
        <w:rPr>
          <w:rFonts w:cs="Calibri"/>
          <w:b/>
          <w:bCs/>
          <w:color w:val="000000"/>
          <w:u w:color="000000"/>
          <w:bdr w:val="nil"/>
          <w:lang w:eastAsia="lv-LV"/>
        </w:rPr>
        <w:t>Rūdolfa Blaumaņa ielā</w:t>
      </w:r>
      <w:r w:rsidR="00ED3DB3" w:rsidRPr="00ED3DB3">
        <w:rPr>
          <w:rFonts w:cs="Calibri"/>
          <w:b/>
          <w:bCs/>
          <w:color w:val="000000"/>
          <w:u w:color="000000"/>
          <w:bdr w:val="nil"/>
          <w:lang w:eastAsia="lv-LV"/>
        </w:rPr>
        <w:t xml:space="preserve"> Siguldā</w:t>
      </w:r>
      <w:r w:rsidR="00ED3DB3">
        <w:rPr>
          <w:rFonts w:cs="Calibri"/>
          <w:b/>
          <w:bCs/>
          <w:color w:val="000000"/>
          <w:u w:color="000000"/>
          <w:bdr w:val="nil"/>
          <w:lang w:eastAsia="lv-LV"/>
        </w:rPr>
        <w:t>, Siguldas novadā</w:t>
      </w:r>
      <w:r w:rsidR="00DD0CA5">
        <w:rPr>
          <w:b/>
          <w:lang w:eastAsia="ar-SA"/>
        </w:rPr>
        <w:t>,</w:t>
      </w:r>
      <w:r w:rsidRPr="00861AAD">
        <w:rPr>
          <w:b/>
          <w:bCs/>
          <w:lang w:eastAsia="ar-SA"/>
        </w:rPr>
        <w:t xml:space="preserve"> </w:t>
      </w:r>
      <w:r w:rsidRPr="00861AAD">
        <w:rPr>
          <w:b/>
          <w:lang w:eastAsia="ar-SA"/>
        </w:rPr>
        <w:t>saskaņā ar iepirkuma Nolikumā un tā pielikumos minētajiem nosacījumiem:</w:t>
      </w:r>
    </w:p>
    <w:p w14:paraId="6FB12C52" w14:textId="77777777" w:rsidR="002C20D1" w:rsidRPr="00540DA4" w:rsidRDefault="002C20D1" w:rsidP="002C20D1">
      <w:pPr>
        <w:tabs>
          <w:tab w:val="left" w:pos="319"/>
        </w:tabs>
        <w:jc w:val="center"/>
        <w:rPr>
          <w:b/>
          <w:lang w:eastAsia="ar-SA"/>
        </w:rPr>
      </w:pPr>
    </w:p>
    <w:p w14:paraId="5E4F82D3" w14:textId="4EE96D4B" w:rsidR="002C20D1" w:rsidRDefault="002C20D1" w:rsidP="0071566C">
      <w:pPr>
        <w:jc w:val="both"/>
        <w:rPr>
          <w:b/>
          <w:u w:val="single"/>
          <w:lang w:eastAsia="ar-SA"/>
        </w:rPr>
      </w:pPr>
    </w:p>
    <w:tbl>
      <w:tblPr>
        <w:tblW w:w="9757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7910"/>
        <w:gridCol w:w="1847"/>
      </w:tblGrid>
      <w:tr w:rsidR="002F553D" w:rsidRPr="00540DA4" w14:paraId="5857D048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DD9DF60" w14:textId="6A5C2D6E" w:rsidR="002F553D" w:rsidRPr="00540DA4" w:rsidRDefault="002F553D" w:rsidP="00604D33">
            <w:pPr>
              <w:tabs>
                <w:tab w:val="left" w:pos="319"/>
              </w:tabs>
              <w:spacing w:before="120" w:after="120"/>
              <w:jc w:val="center"/>
              <w:rPr>
                <w:b/>
                <w:sz w:val="26"/>
                <w:szCs w:val="26"/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Iepirkuma priekšmeta nosaukums</w:t>
            </w:r>
            <w:r>
              <w:rPr>
                <w:b/>
                <w:sz w:val="26"/>
                <w:szCs w:val="26"/>
                <w:lang w:eastAsia="ar-SA"/>
              </w:rPr>
              <w:t xml:space="preserve">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A5B36F3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6"/>
                <w:szCs w:val="26"/>
                <w:lang w:eastAsia="ar-SA"/>
              </w:rPr>
              <w:t>Summa EUR</w:t>
            </w:r>
          </w:p>
        </w:tc>
      </w:tr>
      <w:tr w:rsidR="002F553D" w:rsidRPr="00540DA4" w14:paraId="6E5385ED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BDE495A" w14:textId="3FC0FD1F" w:rsidR="002F553D" w:rsidRPr="00540DA4" w:rsidRDefault="00C52ECE" w:rsidP="00935DC5">
            <w:pPr>
              <w:tabs>
                <w:tab w:val="left" w:pos="319"/>
              </w:tabs>
              <w:spacing w:after="120"/>
              <w:jc w:val="center"/>
              <w:rPr>
                <w:b/>
                <w:sz w:val="28"/>
                <w:szCs w:val="28"/>
                <w:lang w:eastAsia="ar-SA"/>
              </w:rPr>
            </w:pPr>
            <w:r>
              <w:rPr>
                <w:b/>
                <w:lang w:eastAsia="ar-SA"/>
              </w:rPr>
              <w:t>Rūdolfa Blaumaņa</w:t>
            </w:r>
            <w:r w:rsidR="002F553D" w:rsidRPr="002F553D">
              <w:rPr>
                <w:b/>
                <w:lang w:eastAsia="ar-SA"/>
              </w:rPr>
              <w:t xml:space="preserve"> </w:t>
            </w:r>
            <w:r w:rsidR="002F553D" w:rsidRPr="00ED3DB3">
              <w:rPr>
                <w:b/>
                <w:lang w:eastAsia="ar-SA"/>
              </w:rPr>
              <w:t xml:space="preserve">ielas </w:t>
            </w:r>
            <w:r w:rsidR="00604D33" w:rsidRPr="00ED3DB3">
              <w:rPr>
                <w:rFonts w:cs="Calibri"/>
                <w:b/>
                <w:bCs/>
                <w:color w:val="000000"/>
                <w:u w:color="000000"/>
                <w:bdr w:val="nil"/>
                <w:lang w:eastAsia="lv-LV"/>
              </w:rPr>
              <w:t>vienlaidus asfaltbetona bedrīšu remontdarbi sabrukušos ielas posmos ar asfaltbetona segumu</w:t>
            </w:r>
            <w:r w:rsidR="00604D33" w:rsidRPr="00ED3DB3">
              <w:rPr>
                <w:b/>
                <w:lang w:eastAsia="ar-SA"/>
              </w:rPr>
              <w:t xml:space="preserve"> </w:t>
            </w:r>
            <w:r w:rsidR="002F553D" w:rsidRPr="00ED3DB3">
              <w:rPr>
                <w:b/>
                <w:lang w:eastAsia="ar-SA"/>
              </w:rPr>
              <w:t>Siguldā, Siguldas novadā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9B0CA73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szCs w:val="28"/>
                <w:lang w:eastAsia="ar-SA"/>
              </w:rPr>
            </w:pPr>
          </w:p>
        </w:tc>
      </w:tr>
      <w:tr w:rsidR="002F553D" w:rsidRPr="00540DA4" w14:paraId="286EB849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545C15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>Kopējās izmaksas (bez PVN)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0181F1F" w14:textId="77777777" w:rsidR="002F553D" w:rsidRPr="00540DA4" w:rsidRDefault="002F553D" w:rsidP="00935DC5">
            <w:pPr>
              <w:tabs>
                <w:tab w:val="left" w:pos="319"/>
              </w:tabs>
              <w:snapToGrid w:val="0"/>
              <w:spacing w:before="120" w:after="120"/>
              <w:jc w:val="center"/>
              <w:rPr>
                <w:b/>
                <w:sz w:val="28"/>
                <w:lang w:eastAsia="ar-SA"/>
              </w:rPr>
            </w:pPr>
          </w:p>
        </w:tc>
      </w:tr>
      <w:tr w:rsidR="002F553D" w:rsidRPr="00540DA4" w14:paraId="2B5C4B8C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AA0A20F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right"/>
              <w:rPr>
                <w:b/>
                <w:sz w:val="28"/>
                <w:lang w:eastAsia="ar-SA"/>
              </w:rPr>
            </w:pPr>
            <w:r w:rsidRPr="00540DA4">
              <w:rPr>
                <w:lang w:eastAsia="ar-SA"/>
              </w:rPr>
              <w:t xml:space="preserve">PVN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3F75F59D" w14:textId="77777777" w:rsidR="002F553D" w:rsidRPr="00540DA4" w:rsidRDefault="002F553D" w:rsidP="00935DC5">
            <w:pPr>
              <w:tabs>
                <w:tab w:val="left" w:pos="319"/>
              </w:tabs>
              <w:spacing w:before="120" w:after="120"/>
              <w:jc w:val="center"/>
              <w:rPr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</w:p>
        </w:tc>
      </w:tr>
      <w:tr w:rsidR="00ED3DB3" w:rsidRPr="00540DA4" w14:paraId="4F434BC2" w14:textId="77777777" w:rsidTr="00C52ECE">
        <w:tc>
          <w:tcPr>
            <w:tcW w:w="79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8B6078" w14:textId="6462DA5C" w:rsidR="00ED3DB3" w:rsidRPr="00540DA4" w:rsidRDefault="00ED3DB3" w:rsidP="00935DC5">
            <w:pPr>
              <w:tabs>
                <w:tab w:val="left" w:pos="319"/>
              </w:tabs>
              <w:spacing w:before="120" w:after="120"/>
              <w:jc w:val="right"/>
              <w:rPr>
                <w:lang w:eastAsia="ar-SA"/>
              </w:rPr>
            </w:pPr>
            <w:r>
              <w:rPr>
                <w:lang w:eastAsia="ar-SA"/>
              </w:rPr>
              <w:t xml:space="preserve">Kopējās izmaksas (ar PVN) </w:t>
            </w:r>
          </w:p>
        </w:tc>
        <w:tc>
          <w:tcPr>
            <w:tcW w:w="18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700A83F" w14:textId="2124522B" w:rsidR="00ED3DB3" w:rsidRPr="00540DA4" w:rsidRDefault="00ED3DB3" w:rsidP="00935DC5">
            <w:pPr>
              <w:tabs>
                <w:tab w:val="left" w:pos="319"/>
              </w:tabs>
              <w:spacing w:before="120" w:after="120"/>
              <w:jc w:val="center"/>
              <w:rPr>
                <w:b/>
                <w:sz w:val="28"/>
                <w:lang w:eastAsia="ar-SA"/>
              </w:rPr>
            </w:pPr>
            <w:r w:rsidRPr="00540DA4">
              <w:rPr>
                <w:b/>
                <w:sz w:val="28"/>
                <w:lang w:eastAsia="ar-SA"/>
              </w:rPr>
              <w:t>_ _ _ _ _</w:t>
            </w:r>
          </w:p>
        </w:tc>
      </w:tr>
    </w:tbl>
    <w:p w14:paraId="2B5AD017" w14:textId="2231023B" w:rsidR="002C20D1" w:rsidRDefault="002C20D1" w:rsidP="0071566C">
      <w:pPr>
        <w:jc w:val="both"/>
        <w:rPr>
          <w:b/>
          <w:u w:val="single"/>
          <w:lang w:eastAsia="ar-SA"/>
        </w:rPr>
      </w:pPr>
    </w:p>
    <w:p w14:paraId="1300A182" w14:textId="77777777" w:rsidR="0071566C" w:rsidRPr="00540DA4" w:rsidRDefault="0071566C" w:rsidP="002C20D1">
      <w:pPr>
        <w:jc w:val="both"/>
        <w:rPr>
          <w:b/>
          <w:u w:val="single"/>
          <w:lang w:eastAsia="ar-SA"/>
        </w:rPr>
      </w:pPr>
    </w:p>
    <w:p w14:paraId="55EDCA5C" w14:textId="77777777" w:rsidR="002C20D1" w:rsidRPr="00540DA4" w:rsidRDefault="002C20D1" w:rsidP="002C20D1">
      <w:pPr>
        <w:jc w:val="both"/>
        <w:rPr>
          <w:lang w:eastAsia="ar-SA"/>
        </w:rPr>
      </w:pPr>
      <w:r w:rsidRPr="00540DA4">
        <w:rPr>
          <w:b/>
          <w:u w:val="single"/>
          <w:lang w:eastAsia="ar-SA"/>
        </w:rPr>
        <w:t>Pievienotās vērtības nodokļa nomaksu valsts budžetā veic Pasūtītājs.</w:t>
      </w:r>
    </w:p>
    <w:p w14:paraId="0DDD5090" w14:textId="77777777" w:rsidR="00166131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</w:p>
    <w:p w14:paraId="3B929B1B" w14:textId="5DF36B32" w:rsidR="002C0419" w:rsidRPr="00904DC4" w:rsidRDefault="00166131" w:rsidP="00166131">
      <w:pPr>
        <w:keepNext/>
        <w:tabs>
          <w:tab w:val="left" w:pos="426"/>
        </w:tabs>
        <w:spacing w:before="120"/>
        <w:contextualSpacing/>
        <w:jc w:val="both"/>
        <w:outlineLvl w:val="2"/>
      </w:pPr>
      <w:r w:rsidRPr="00904DC4">
        <w:t>Cenā jābūt iekļautām visiem nodokļiem</w:t>
      </w:r>
      <w:r w:rsidR="002C0419">
        <w:t>,</w:t>
      </w:r>
      <w:r w:rsidRPr="00904DC4">
        <w:t xml:space="preserve"> nodevām (izņemot PVN) un izmaksām, kas ir saistītas </w:t>
      </w:r>
      <w:r w:rsidRPr="00ED3DB3">
        <w:t xml:space="preserve">ar </w:t>
      </w:r>
      <w:r w:rsidR="008362AE" w:rsidRPr="00ED3DB3">
        <w:rPr>
          <w:rFonts w:cs="Calibri"/>
          <w:color w:val="000000"/>
          <w:u w:color="000000"/>
          <w:bdr w:val="nil"/>
          <w:lang w:eastAsia="lv-LV"/>
        </w:rPr>
        <w:t>v</w:t>
      </w:r>
      <w:r w:rsidR="00604D33" w:rsidRPr="00ED3DB3">
        <w:rPr>
          <w:rFonts w:cs="Calibri"/>
          <w:color w:val="000000"/>
          <w:u w:color="000000"/>
          <w:bdr w:val="nil"/>
          <w:lang w:eastAsia="lv-LV"/>
        </w:rPr>
        <w:t xml:space="preserve">ienlaidus asfaltbetona bedrīšu remontdarbiem sabrukušos ielu posmos ar asfaltbetona segumu </w:t>
      </w:r>
      <w:r w:rsidR="00C52ECE" w:rsidRPr="00ED3DB3">
        <w:rPr>
          <w:rFonts w:cs="Calibri"/>
          <w:color w:val="000000"/>
          <w:u w:color="000000"/>
          <w:bdr w:val="nil"/>
          <w:lang w:eastAsia="lv-LV"/>
        </w:rPr>
        <w:t xml:space="preserve">Rūdolfa Blaumaņa ielā </w:t>
      </w:r>
      <w:r w:rsidR="00604D33" w:rsidRPr="00ED3DB3">
        <w:rPr>
          <w:rFonts w:cs="Calibri"/>
          <w:color w:val="000000"/>
          <w:u w:color="000000"/>
          <w:bdr w:val="nil"/>
          <w:lang w:eastAsia="lv-LV"/>
        </w:rPr>
        <w:t>Siguldā, Siguldas novadā</w:t>
      </w:r>
      <w:r w:rsidR="007D26AF" w:rsidRPr="00D50C62">
        <w:rPr>
          <w:bCs/>
          <w:lang w:eastAsia="ar-SA"/>
        </w:rPr>
        <w:t>.</w:t>
      </w:r>
      <w:r w:rsidR="00A93439" w:rsidRPr="00ED3DB3">
        <w:t xml:space="preserve"> </w:t>
      </w:r>
      <w:r w:rsidR="00B950C6" w:rsidRPr="00ED3DB3">
        <w:t>Ja darbu</w:t>
      </w:r>
      <w:r w:rsidR="00B950C6">
        <w:t xml:space="preserve"> apjomu sarakstā </w:t>
      </w:r>
      <w:r w:rsidR="00B950C6" w:rsidRPr="006435AD">
        <w:t xml:space="preserve">kāds </w:t>
      </w:r>
      <w:r w:rsidR="008362AE" w:rsidRPr="006435AD">
        <w:t>būv</w:t>
      </w:r>
      <w:r w:rsidR="00B950C6" w:rsidRPr="006435AD">
        <w:t xml:space="preserve">darbu veids nav iekļauts, tad šo </w:t>
      </w:r>
      <w:r w:rsidR="008362AE" w:rsidRPr="006435AD">
        <w:t>būv</w:t>
      </w:r>
      <w:r w:rsidR="00B950C6" w:rsidRPr="006435AD">
        <w:t>darbu veikšanai</w:t>
      </w:r>
      <w:bookmarkStart w:id="1" w:name="_GoBack"/>
      <w:bookmarkEnd w:id="1"/>
      <w:r w:rsidR="00B950C6" w:rsidRPr="006435AD">
        <w:t xml:space="preserve"> nepieciešamās izmaksas ir iekļautas </w:t>
      </w:r>
      <w:r w:rsidR="008362AE" w:rsidRPr="006435AD">
        <w:t>būv</w:t>
      </w:r>
      <w:r w:rsidR="00B950C6" w:rsidRPr="006435AD">
        <w:t>darbos, kas norādīti esošajā darbu apjomu sarakstā.</w:t>
      </w:r>
    </w:p>
    <w:p w14:paraId="25E524C9" w14:textId="77777777" w:rsidR="00166131" w:rsidRDefault="00166131" w:rsidP="00166131"/>
    <w:sectPr w:rsidR="00166131" w:rsidSect="00FB6F6F">
      <w:footerReference w:type="even" r:id="rId6"/>
      <w:footerReference w:type="default" r:id="rId7"/>
      <w:pgSz w:w="11900" w:h="16840"/>
      <w:pgMar w:top="1440" w:right="1552" w:bottom="1440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CBEC9E" w14:textId="77777777" w:rsidR="008E7B6F" w:rsidRDefault="008E7B6F" w:rsidP="0024347D">
      <w:r>
        <w:separator/>
      </w:r>
    </w:p>
  </w:endnote>
  <w:endnote w:type="continuationSeparator" w:id="0">
    <w:p w14:paraId="40C64377" w14:textId="77777777" w:rsidR="008E7B6F" w:rsidRDefault="008E7B6F" w:rsidP="0024347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857F077" w14:textId="77777777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06CA4223" w14:textId="77777777" w:rsidR="0024347D" w:rsidRDefault="0024347D" w:rsidP="0024347D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4CBFC1E" w14:textId="4D72F8B8" w:rsidR="0024347D" w:rsidRDefault="0024347D" w:rsidP="007540FA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C52ECE">
      <w:rPr>
        <w:rStyle w:val="PageNumber"/>
        <w:noProof/>
      </w:rPr>
      <w:t>1</w:t>
    </w:r>
    <w:r>
      <w:rPr>
        <w:rStyle w:val="PageNumber"/>
      </w:rPr>
      <w:fldChar w:fldCharType="end"/>
    </w:r>
  </w:p>
  <w:p w14:paraId="1779C01E" w14:textId="77777777" w:rsidR="0024347D" w:rsidRDefault="0024347D" w:rsidP="0024347D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21B484AF" w14:textId="77777777" w:rsidR="008E7B6F" w:rsidRDefault="008E7B6F" w:rsidP="0024347D">
      <w:r>
        <w:separator/>
      </w:r>
    </w:p>
  </w:footnote>
  <w:footnote w:type="continuationSeparator" w:id="0">
    <w:p w14:paraId="798A6AA1" w14:textId="77777777" w:rsidR="008E7B6F" w:rsidRDefault="008E7B6F" w:rsidP="0024347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81D32"/>
    <w:rsid w:val="00000134"/>
    <w:rsid w:val="00072E7B"/>
    <w:rsid w:val="0011350C"/>
    <w:rsid w:val="00141334"/>
    <w:rsid w:val="00166131"/>
    <w:rsid w:val="0019409E"/>
    <w:rsid w:val="00203667"/>
    <w:rsid w:val="0024347D"/>
    <w:rsid w:val="002C0419"/>
    <w:rsid w:val="002C20D1"/>
    <w:rsid w:val="002F553D"/>
    <w:rsid w:val="0031584C"/>
    <w:rsid w:val="0033440D"/>
    <w:rsid w:val="003A0A7C"/>
    <w:rsid w:val="003A0D87"/>
    <w:rsid w:val="003C0B54"/>
    <w:rsid w:val="00416879"/>
    <w:rsid w:val="00421A92"/>
    <w:rsid w:val="00421E78"/>
    <w:rsid w:val="00426C81"/>
    <w:rsid w:val="00426F0A"/>
    <w:rsid w:val="00485E1C"/>
    <w:rsid w:val="004944D8"/>
    <w:rsid w:val="004B09ED"/>
    <w:rsid w:val="004E433A"/>
    <w:rsid w:val="005711FB"/>
    <w:rsid w:val="00591394"/>
    <w:rsid w:val="005D6FBD"/>
    <w:rsid w:val="005E7B07"/>
    <w:rsid w:val="005E7FCE"/>
    <w:rsid w:val="00604D33"/>
    <w:rsid w:val="00630F8C"/>
    <w:rsid w:val="00641231"/>
    <w:rsid w:val="006435AD"/>
    <w:rsid w:val="00691E8B"/>
    <w:rsid w:val="0071566C"/>
    <w:rsid w:val="00723ED8"/>
    <w:rsid w:val="0073166F"/>
    <w:rsid w:val="007934CD"/>
    <w:rsid w:val="007953DA"/>
    <w:rsid w:val="007A32FB"/>
    <w:rsid w:val="007D26AF"/>
    <w:rsid w:val="007D6F90"/>
    <w:rsid w:val="007E2102"/>
    <w:rsid w:val="008362AE"/>
    <w:rsid w:val="00852D5A"/>
    <w:rsid w:val="00881D32"/>
    <w:rsid w:val="00890F7D"/>
    <w:rsid w:val="00891816"/>
    <w:rsid w:val="008D7174"/>
    <w:rsid w:val="008D7305"/>
    <w:rsid w:val="008E68E3"/>
    <w:rsid w:val="008E7B6F"/>
    <w:rsid w:val="009775C4"/>
    <w:rsid w:val="009C5D48"/>
    <w:rsid w:val="009D2F22"/>
    <w:rsid w:val="00A37F43"/>
    <w:rsid w:val="00A50599"/>
    <w:rsid w:val="00A82FD8"/>
    <w:rsid w:val="00A92AF8"/>
    <w:rsid w:val="00A93439"/>
    <w:rsid w:val="00B03806"/>
    <w:rsid w:val="00B429AE"/>
    <w:rsid w:val="00B5473E"/>
    <w:rsid w:val="00B950C6"/>
    <w:rsid w:val="00C05526"/>
    <w:rsid w:val="00C1365A"/>
    <w:rsid w:val="00C52ECE"/>
    <w:rsid w:val="00C85E67"/>
    <w:rsid w:val="00CE7533"/>
    <w:rsid w:val="00D20CDC"/>
    <w:rsid w:val="00D50C62"/>
    <w:rsid w:val="00D859F3"/>
    <w:rsid w:val="00DA16C0"/>
    <w:rsid w:val="00DD0CA5"/>
    <w:rsid w:val="00E75100"/>
    <w:rsid w:val="00ED3DB3"/>
    <w:rsid w:val="00EE75A3"/>
    <w:rsid w:val="00F00A32"/>
    <w:rsid w:val="00F416C9"/>
    <w:rsid w:val="00F443D2"/>
    <w:rsid w:val="00F9773E"/>
    <w:rsid w:val="00FB6F6F"/>
    <w:rsid w:val="00FE37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809EAA4"/>
  <w14:defaultImageDpi w14:val="300"/>
  <w15:docId w15:val="{BD3E85F7-0E35-465A-BE7C-AF649E0099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81D32"/>
    <w:pPr>
      <w:suppressAutoHyphens/>
    </w:pPr>
    <w:rPr>
      <w:rFonts w:ascii="Times New Roman" w:eastAsia="Times New Roman" w:hAnsi="Times New Roman" w:cs="Times New Roman"/>
      <w:lang w:val="lv-LV" w:eastAsia="zh-C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881D3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unhideWhenUsed/>
    <w:rsid w:val="0024347D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24347D"/>
    <w:rPr>
      <w:rFonts w:ascii="Times New Roman" w:eastAsia="Times New Roman" w:hAnsi="Times New Roman" w:cs="Times New Roman"/>
      <w:lang w:val="lv-LV" w:eastAsia="zh-CN"/>
    </w:rPr>
  </w:style>
  <w:style w:type="character" w:styleId="PageNumber">
    <w:name w:val="page number"/>
    <w:basedOn w:val="DefaultParagraphFont"/>
    <w:uiPriority w:val="99"/>
    <w:semiHidden/>
    <w:unhideWhenUsed/>
    <w:rsid w:val="0024347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405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774</Words>
  <Characters>442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Siguldas Attīstības aģentūra</Company>
  <LinksUpToDate>false</LinksUpToDate>
  <CharactersWithSpaces>1214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Konstante</dc:creator>
  <cp:keywords/>
  <dc:description/>
  <cp:lastModifiedBy>Inguna Abzalone</cp:lastModifiedBy>
  <cp:revision>4</cp:revision>
  <cp:lastPrinted>2016-08-02T14:58:00Z</cp:lastPrinted>
  <dcterms:created xsi:type="dcterms:W3CDTF">2019-07-08T08:59:00Z</dcterms:created>
  <dcterms:modified xsi:type="dcterms:W3CDTF">2019-07-23T09:55:00Z</dcterms:modified>
</cp:coreProperties>
</file>