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F8805" w14:textId="77777777" w:rsidR="002A51B8" w:rsidRPr="002A51B8" w:rsidRDefault="002A51B8" w:rsidP="002A51B8">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2A51B8">
        <w:rPr>
          <w:rFonts w:ascii="Times New Roman" w:eastAsia="Times New Roman" w:hAnsi="Times New Roman" w:cs="Times New Roman"/>
          <w:b/>
          <w:bCs/>
          <w:sz w:val="24"/>
          <w:szCs w:val="24"/>
          <w:lang w:eastAsia="ar-SA"/>
        </w:rPr>
        <w:t>APSTIPRINĀTS</w:t>
      </w:r>
    </w:p>
    <w:p w14:paraId="14B2016F" w14:textId="77777777"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Siguldas novada pašvaldības</w:t>
      </w:r>
    </w:p>
    <w:p w14:paraId="0BEDBC18" w14:textId="77777777"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Iepirkuma komisijas sēdē</w:t>
      </w:r>
    </w:p>
    <w:p w14:paraId="3A55A41C" w14:textId="3CF21D56"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2019.gada 2</w:t>
      </w:r>
      <w:r w:rsidR="003E28FF">
        <w:rPr>
          <w:rFonts w:ascii="Times New Roman" w:eastAsia="Calibri" w:hAnsi="Times New Roman" w:cs="Times New Roman"/>
          <w:sz w:val="24"/>
          <w:szCs w:val="24"/>
        </w:rPr>
        <w:t>0</w:t>
      </w:r>
      <w:r w:rsidRPr="002A51B8">
        <w:rPr>
          <w:rFonts w:ascii="Times New Roman" w:eastAsia="Calibri" w:hAnsi="Times New Roman" w:cs="Times New Roman"/>
          <w:sz w:val="24"/>
          <w:szCs w:val="24"/>
        </w:rPr>
        <w:t>. februārī</w:t>
      </w:r>
    </w:p>
    <w:p w14:paraId="02859347" w14:textId="77777777"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(protokols Nr.04/AK)</w:t>
      </w:r>
    </w:p>
    <w:p w14:paraId="596FBABF" w14:textId="77777777" w:rsidR="002A51B8" w:rsidRPr="002A51B8" w:rsidRDefault="002A51B8" w:rsidP="002A51B8">
      <w:pPr>
        <w:tabs>
          <w:tab w:val="left" w:pos="5670"/>
        </w:tabs>
        <w:suppressAutoHyphens/>
        <w:spacing w:after="0" w:line="240" w:lineRule="auto"/>
        <w:jc w:val="right"/>
        <w:rPr>
          <w:rFonts w:ascii="Times New Roman" w:eastAsia="Times New Roman" w:hAnsi="Times New Roman" w:cs="Times New Roman"/>
          <w:b/>
          <w:bCs/>
        </w:rPr>
      </w:pPr>
    </w:p>
    <w:p w14:paraId="2E5C14D2" w14:textId="77777777" w:rsidR="002A51B8" w:rsidRPr="002A51B8" w:rsidRDefault="002A51B8" w:rsidP="002A51B8">
      <w:pPr>
        <w:tabs>
          <w:tab w:val="left" w:pos="5670"/>
        </w:tabs>
        <w:suppressAutoHyphens/>
        <w:spacing w:after="0" w:line="240" w:lineRule="auto"/>
        <w:jc w:val="both"/>
        <w:rPr>
          <w:rFonts w:ascii="Times New Roman" w:eastAsia="Times New Roman" w:hAnsi="Times New Roman" w:cs="Times New Roman"/>
          <w:b/>
          <w:bCs/>
          <w:sz w:val="24"/>
          <w:szCs w:val="24"/>
        </w:rPr>
      </w:pPr>
    </w:p>
    <w:p w14:paraId="1D978832"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595099B7" w14:textId="77777777" w:rsidR="002A51B8" w:rsidRPr="002A51B8" w:rsidRDefault="002A51B8" w:rsidP="002A51B8">
      <w:pPr>
        <w:suppressAutoHyphens/>
        <w:spacing w:after="0" w:line="240" w:lineRule="auto"/>
        <w:jc w:val="center"/>
        <w:rPr>
          <w:rFonts w:ascii="Times New Roman" w:eastAsia="Times New Roman" w:hAnsi="Times New Roman" w:cs="Times New Roman"/>
          <w:b/>
          <w:bCs/>
          <w:sz w:val="24"/>
          <w:szCs w:val="24"/>
        </w:rPr>
      </w:pPr>
      <w:r w:rsidRPr="002A51B8">
        <w:rPr>
          <w:rFonts w:ascii="Times New Roman" w:eastAsia="Calibri" w:hAnsi="Times New Roman" w:cs="Times New Roman"/>
          <w:noProof/>
          <w:lang w:eastAsia="lv-LV"/>
        </w:rPr>
        <w:drawing>
          <wp:inline distT="0" distB="0" distL="0" distR="0" wp14:anchorId="351511EB" wp14:editId="045D3F6A">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0425DA20"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3B2DAC88"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6240AC01" w14:textId="77777777" w:rsidR="002A51B8" w:rsidRPr="002A51B8" w:rsidRDefault="002A51B8" w:rsidP="002A51B8">
      <w:pPr>
        <w:suppressAutoHyphens/>
        <w:spacing w:after="0" w:line="240" w:lineRule="auto"/>
        <w:jc w:val="center"/>
        <w:rPr>
          <w:rFonts w:ascii="Times New Roman" w:eastAsia="Times New Roman" w:hAnsi="Times New Roman" w:cs="Times New Roman"/>
          <w:sz w:val="28"/>
          <w:szCs w:val="28"/>
        </w:rPr>
      </w:pPr>
      <w:r w:rsidRPr="002A51B8">
        <w:rPr>
          <w:rFonts w:ascii="Times New Roman" w:eastAsia="Times New Roman" w:hAnsi="Times New Roman" w:cs="Times New Roman"/>
          <w:sz w:val="28"/>
          <w:szCs w:val="28"/>
        </w:rPr>
        <w:t>IEPIRKUMA</w:t>
      </w:r>
    </w:p>
    <w:p w14:paraId="661390F5" w14:textId="77777777" w:rsidR="002A51B8" w:rsidRPr="00020364"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w:t>
      </w:r>
      <w:r w:rsidRPr="00020364">
        <w:rPr>
          <w:rFonts w:ascii="Times New Roman" w:eastAsia="Times New Roman" w:hAnsi="Times New Roman" w:cs="Times New Roman"/>
          <w:sz w:val="24"/>
          <w:szCs w:val="24"/>
        </w:rPr>
        <w:t>Pamatojoties uz Publisko iepirkumu likuma 8.panta pirmās daļas 1.punktu)</w:t>
      </w:r>
    </w:p>
    <w:p w14:paraId="17ACE4BE" w14:textId="77777777" w:rsidR="002A51B8" w:rsidRPr="00020364" w:rsidRDefault="002A51B8" w:rsidP="002A51B8">
      <w:pPr>
        <w:suppressAutoHyphens/>
        <w:spacing w:after="0" w:line="240" w:lineRule="auto"/>
        <w:jc w:val="center"/>
        <w:rPr>
          <w:rFonts w:ascii="Times New Roman" w:eastAsia="Times New Roman" w:hAnsi="Times New Roman" w:cs="Times New Roman"/>
          <w:sz w:val="24"/>
          <w:szCs w:val="24"/>
        </w:rPr>
      </w:pPr>
    </w:p>
    <w:p w14:paraId="5ED0096A" w14:textId="77777777" w:rsidR="002A51B8" w:rsidRPr="002A51B8" w:rsidRDefault="002A51B8" w:rsidP="002A51B8">
      <w:pPr>
        <w:suppressAutoHyphens/>
        <w:spacing w:after="0" w:line="240" w:lineRule="auto"/>
        <w:jc w:val="center"/>
        <w:rPr>
          <w:rFonts w:ascii="Times New Roman" w:eastAsia="Times New Roman" w:hAnsi="Times New Roman" w:cs="Times New Roman"/>
          <w:b/>
          <w:sz w:val="32"/>
          <w:szCs w:val="32"/>
        </w:rPr>
      </w:pPr>
      <w:r w:rsidRPr="00020364">
        <w:rPr>
          <w:rFonts w:ascii="Times New Roman" w:eastAsia="Times New Roman" w:hAnsi="Times New Roman" w:cs="Times New Roman"/>
          <w:b/>
          <w:sz w:val="32"/>
          <w:szCs w:val="32"/>
        </w:rPr>
        <w:t>„Siguldas 1.pamatskolas ēkas pārbūve</w:t>
      </w:r>
      <w:r>
        <w:rPr>
          <w:rFonts w:ascii="Times New Roman" w:eastAsia="Times New Roman" w:hAnsi="Times New Roman" w:cs="Times New Roman"/>
          <w:b/>
          <w:sz w:val="32"/>
          <w:szCs w:val="32"/>
        </w:rPr>
        <w:t xml:space="preserve"> </w:t>
      </w:r>
      <w:r w:rsidRPr="002A51B8">
        <w:rPr>
          <w:rFonts w:ascii="Times New Roman" w:eastAsia="Times New Roman" w:hAnsi="Times New Roman" w:cs="Times New Roman"/>
          <w:b/>
          <w:sz w:val="32"/>
          <w:szCs w:val="32"/>
        </w:rPr>
        <w:t>Pulkveža Brieža ielā 105, Siguldā</w:t>
      </w:r>
      <w:r>
        <w:rPr>
          <w:rFonts w:ascii="Times New Roman" w:eastAsia="Times New Roman" w:hAnsi="Times New Roman" w:cs="Times New Roman"/>
          <w:b/>
          <w:sz w:val="32"/>
          <w:szCs w:val="32"/>
        </w:rPr>
        <w:t xml:space="preserve"> II, III kārta</w:t>
      </w:r>
      <w:r w:rsidRPr="002A51B8">
        <w:rPr>
          <w:rFonts w:ascii="Times New Roman" w:eastAsia="Times New Roman" w:hAnsi="Times New Roman" w:cs="Times New Roman"/>
          <w:b/>
          <w:sz w:val="32"/>
          <w:szCs w:val="32"/>
        </w:rPr>
        <w:t xml:space="preserve">” </w:t>
      </w:r>
    </w:p>
    <w:p w14:paraId="6E0610C8" w14:textId="77777777" w:rsidR="002A51B8" w:rsidRPr="002A51B8" w:rsidRDefault="002A51B8" w:rsidP="002A51B8">
      <w:pPr>
        <w:suppressAutoHyphens/>
        <w:spacing w:after="0" w:line="240" w:lineRule="auto"/>
        <w:jc w:val="center"/>
        <w:rPr>
          <w:rFonts w:ascii="Times New Roman" w:eastAsia="Times New Roman" w:hAnsi="Times New Roman" w:cs="Times New Roman"/>
          <w:sz w:val="32"/>
          <w:szCs w:val="32"/>
        </w:rPr>
      </w:pPr>
    </w:p>
    <w:p w14:paraId="79BEAA5C"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(Identifikācijas Nr. SNP 2019/04/AK)</w:t>
      </w:r>
    </w:p>
    <w:p w14:paraId="229A863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1D1C5430"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62D6653D"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5F6D10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8BD69F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8"/>
          <w:szCs w:val="28"/>
        </w:rPr>
      </w:pPr>
      <w:r w:rsidRPr="002A51B8">
        <w:rPr>
          <w:rFonts w:ascii="Times New Roman" w:eastAsia="Times New Roman" w:hAnsi="Times New Roman" w:cs="Times New Roman"/>
          <w:sz w:val="28"/>
          <w:szCs w:val="28"/>
        </w:rPr>
        <w:t>NOLIKUMS</w:t>
      </w:r>
    </w:p>
    <w:p w14:paraId="1596BE3D"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30CE2B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3062FF18"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60E1096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34333593"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2B9B0ADE"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5FC9E8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75B27AA"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F0D979F"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477E9A22"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EEBEF6E"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1C4D2A1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753EFF2"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4A28F6F9"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Siguldas novads</w:t>
      </w:r>
      <w:r w:rsidRPr="002A51B8">
        <w:rPr>
          <w:rFonts w:ascii="Times New Roman" w:eastAsia="Times New Roman" w:hAnsi="Times New Roman" w:cs="Times New Roman"/>
          <w:sz w:val="24"/>
          <w:szCs w:val="24"/>
        </w:rPr>
        <w:tab/>
        <w:t>2019</w:t>
      </w:r>
    </w:p>
    <w:p w14:paraId="2097830E"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6F8B6655"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51E1B833" w14:textId="77777777" w:rsidR="002A51B8" w:rsidRPr="002A51B8" w:rsidRDefault="002A51B8" w:rsidP="002A51B8">
      <w:pPr>
        <w:numPr>
          <w:ilvl w:val="0"/>
          <w:numId w:val="5"/>
        </w:numPr>
        <w:suppressAutoHyphens/>
        <w:spacing w:after="0" w:line="240" w:lineRule="auto"/>
        <w:jc w:val="center"/>
        <w:rPr>
          <w:rFonts w:ascii="Times New Roman" w:eastAsia="Calibri" w:hAnsi="Times New Roman" w:cs="Times New Roman"/>
          <w:b/>
          <w:bCs/>
          <w:caps/>
          <w:sz w:val="24"/>
          <w:szCs w:val="24"/>
        </w:rPr>
      </w:pPr>
      <w:r w:rsidRPr="002A51B8">
        <w:rPr>
          <w:rFonts w:ascii="Times New Roman" w:eastAsia="Calibri" w:hAnsi="Times New Roman" w:cs="Times New Roman"/>
          <w:b/>
          <w:bCs/>
          <w:caps/>
          <w:sz w:val="24"/>
          <w:szCs w:val="24"/>
        </w:rPr>
        <w:lastRenderedPageBreak/>
        <w:t>Vispārīgā informācija</w:t>
      </w:r>
    </w:p>
    <w:p w14:paraId="5B6456F7" w14:textId="77777777" w:rsidR="002A51B8" w:rsidRPr="002A51B8" w:rsidRDefault="002A51B8" w:rsidP="002A51B8">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336924C9" w14:textId="77777777" w:rsidR="002A51B8" w:rsidRPr="002A51B8" w:rsidRDefault="002A51B8" w:rsidP="002A51B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2A51B8">
        <w:rPr>
          <w:rFonts w:ascii="Times New Roman" w:eastAsia="Times New Roman" w:hAnsi="Times New Roman" w:cs="Times New Roman"/>
          <w:b/>
          <w:bCs/>
          <w:iCs/>
          <w:sz w:val="24"/>
          <w:szCs w:val="24"/>
        </w:rPr>
        <w:t>Iepirkuma identifikācijas numurs</w:t>
      </w:r>
      <w:bookmarkEnd w:id="0"/>
      <w:bookmarkEnd w:id="1"/>
    </w:p>
    <w:p w14:paraId="63B511CD" w14:textId="77777777" w:rsidR="002A51B8" w:rsidRPr="002A51B8" w:rsidRDefault="002A51B8" w:rsidP="002A51B8">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2A51B8">
        <w:rPr>
          <w:rFonts w:ascii="Times New Roman" w:eastAsia="Arial Unicode MS" w:hAnsi="Times New Roman" w:cs="Times New Roman"/>
          <w:color w:val="000000"/>
          <w:sz w:val="24"/>
          <w:szCs w:val="24"/>
          <w:u w:color="000000"/>
          <w:bdr w:val="nil"/>
          <w:lang w:eastAsia="lv-LV"/>
        </w:rPr>
        <w:t>SNP 2019/04/AK</w:t>
      </w:r>
    </w:p>
    <w:p w14:paraId="3478DD0F" w14:textId="77777777" w:rsidR="002A51B8" w:rsidRPr="002A51B8" w:rsidRDefault="002A51B8" w:rsidP="002A51B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2A51B8">
        <w:rPr>
          <w:rFonts w:ascii="Times New Roman" w:eastAsia="Times New Roman" w:hAnsi="Times New Roman" w:cs="Times New Roman"/>
          <w:b/>
          <w:bCs/>
          <w:iCs/>
          <w:sz w:val="24"/>
          <w:szCs w:val="24"/>
        </w:rPr>
        <w:t>Pasūtītājs</w:t>
      </w:r>
      <w:bookmarkEnd w:id="2"/>
      <w:bookmarkEnd w:id="3"/>
    </w:p>
    <w:p w14:paraId="1BC55E65" w14:textId="77777777" w:rsidR="002A51B8" w:rsidRPr="002A51B8" w:rsidRDefault="002A51B8" w:rsidP="002A51B8">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2A51B8">
        <w:rPr>
          <w:rFonts w:ascii="Times New Roman" w:eastAsia="Times New Roman" w:hAnsi="Times New Roman" w:cs="Times New Roman"/>
          <w:b/>
          <w:bCs/>
          <w:color w:val="000000"/>
          <w:sz w:val="24"/>
          <w:szCs w:val="24"/>
          <w:u w:color="000000"/>
          <w:bdr w:val="nil"/>
          <w:lang w:eastAsia="lv-LV"/>
        </w:rPr>
        <w:t>Siguldas novada pašvaldība</w:t>
      </w:r>
    </w:p>
    <w:p w14:paraId="7DC30947" w14:textId="77777777" w:rsidR="002A51B8" w:rsidRPr="002A51B8" w:rsidRDefault="002A51B8" w:rsidP="002A51B8">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 xml:space="preserve">      </w:t>
      </w:r>
      <w:r w:rsidRPr="002A51B8">
        <w:rPr>
          <w:rFonts w:ascii="Times New Roman" w:eastAsia="Times New Roman" w:hAnsi="Times New Roman" w:cs="Times New Roman"/>
          <w:color w:val="000000"/>
          <w:sz w:val="24"/>
          <w:szCs w:val="24"/>
          <w:u w:color="000000"/>
          <w:bdr w:val="nil"/>
        </w:rPr>
        <w:tab/>
        <w:t>Pasūtītāja rekvizīti:</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Darba laiki:</w:t>
      </w:r>
    </w:p>
    <w:p w14:paraId="3E47D8A9"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Pils iela 16, Siguldā, LV-2150</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Pirmdiena</w:t>
      </w:r>
      <w:r w:rsidRPr="002A51B8">
        <w:rPr>
          <w:rFonts w:ascii="Times New Roman" w:eastAsia="Times New Roman" w:hAnsi="Times New Roman" w:cs="Times New Roman"/>
          <w:color w:val="000000"/>
          <w:sz w:val="24"/>
          <w:szCs w:val="24"/>
          <w:u w:color="000000"/>
          <w:bdr w:val="nil"/>
        </w:rPr>
        <w:tab/>
        <w:t>8:00 – 13:00 14:00 – 18:00</w:t>
      </w:r>
    </w:p>
    <w:p w14:paraId="654FAC93" w14:textId="77777777" w:rsidR="002A51B8" w:rsidRPr="002A51B8" w:rsidRDefault="002A51B8" w:rsidP="002A51B8">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2A51B8">
        <w:rPr>
          <w:rFonts w:ascii="Times New Roman" w:eastAsia="Times New Roman" w:hAnsi="Times New Roman" w:cs="Times New Roman"/>
          <w:color w:val="000000"/>
          <w:sz w:val="24"/>
          <w:szCs w:val="24"/>
          <w:u w:color="000000"/>
          <w:bdr w:val="nil"/>
        </w:rPr>
        <w:t>Reģ</w:t>
      </w:r>
      <w:proofErr w:type="spellEnd"/>
      <w:r w:rsidRPr="002A51B8">
        <w:rPr>
          <w:rFonts w:ascii="Times New Roman" w:eastAsia="Times New Roman" w:hAnsi="Times New Roman" w:cs="Times New Roman"/>
          <w:color w:val="000000"/>
          <w:sz w:val="24"/>
          <w:szCs w:val="24"/>
          <w:u w:color="000000"/>
          <w:bdr w:val="nil"/>
        </w:rPr>
        <w:t>. Nr.90000048152</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Otrdiena</w:t>
      </w:r>
      <w:r w:rsidRPr="002A51B8">
        <w:rPr>
          <w:rFonts w:ascii="Times New Roman" w:eastAsia="Times New Roman" w:hAnsi="Times New Roman" w:cs="Times New Roman"/>
          <w:color w:val="000000"/>
          <w:sz w:val="24"/>
          <w:szCs w:val="24"/>
          <w:u w:color="000000"/>
          <w:bdr w:val="nil"/>
        </w:rPr>
        <w:tab/>
        <w:t>8:00 – 13:00 14:00 – 17:00</w:t>
      </w:r>
    </w:p>
    <w:p w14:paraId="3C9C73CC"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konts: LV15UNLA0027800130404</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Trešdiena</w:t>
      </w:r>
      <w:r w:rsidRPr="002A51B8">
        <w:rPr>
          <w:rFonts w:ascii="Times New Roman" w:eastAsia="Times New Roman" w:hAnsi="Times New Roman" w:cs="Times New Roman"/>
          <w:color w:val="000000"/>
          <w:sz w:val="24"/>
          <w:szCs w:val="24"/>
          <w:u w:color="000000"/>
          <w:bdr w:val="nil"/>
        </w:rPr>
        <w:tab/>
        <w:t>8:00 – 13:00 14:00 – 17:00</w:t>
      </w:r>
    </w:p>
    <w:p w14:paraId="59131E44"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Tālruņa  nr.67970844</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Ceturtdiena</w:t>
      </w:r>
      <w:r w:rsidRPr="002A51B8">
        <w:rPr>
          <w:rFonts w:ascii="Times New Roman" w:eastAsia="Times New Roman" w:hAnsi="Times New Roman" w:cs="Times New Roman"/>
          <w:color w:val="000000"/>
          <w:sz w:val="24"/>
          <w:szCs w:val="24"/>
          <w:u w:color="000000"/>
          <w:bdr w:val="nil"/>
        </w:rPr>
        <w:tab/>
        <w:t xml:space="preserve">8:00 – 13:00 14:00 – 18:00 </w:t>
      </w:r>
    </w:p>
    <w:p w14:paraId="4D7D09A5"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Piektdiena</w:t>
      </w:r>
      <w:r w:rsidRPr="002A51B8">
        <w:rPr>
          <w:rFonts w:ascii="Times New Roman" w:eastAsia="Times New Roman" w:hAnsi="Times New Roman" w:cs="Times New Roman"/>
          <w:color w:val="000000"/>
          <w:sz w:val="24"/>
          <w:szCs w:val="24"/>
          <w:u w:color="000000"/>
          <w:bdr w:val="nil"/>
        </w:rPr>
        <w:tab/>
        <w:t xml:space="preserve">8:00 – 14:00     </w:t>
      </w:r>
    </w:p>
    <w:p w14:paraId="50E7CAD8" w14:textId="77777777" w:rsidR="002A51B8" w:rsidRPr="002A51B8" w:rsidRDefault="002A51B8" w:rsidP="002A51B8">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 xml:space="preserve">e-pasta adrese: </w:t>
      </w:r>
      <w:hyperlink r:id="rId8" w:history="1">
        <w:r w:rsidRPr="002A51B8">
          <w:rPr>
            <w:rFonts w:ascii="Times New Roman" w:eastAsia="Calibri" w:hAnsi="Times New Roman" w:cs="Times New Roman"/>
            <w:color w:val="0563C1"/>
            <w:sz w:val="24"/>
            <w:szCs w:val="24"/>
            <w:u w:val="single"/>
            <w:bdr w:val="nil"/>
          </w:rPr>
          <w:t>pasts@sigulda.lv</w:t>
        </w:r>
      </w:hyperlink>
      <w:r w:rsidRPr="002A51B8">
        <w:rPr>
          <w:rFonts w:ascii="Times New Roman" w:eastAsia="Times New Roman" w:hAnsi="Times New Roman" w:cs="Times New Roman"/>
          <w:color w:val="000000"/>
          <w:sz w:val="24"/>
          <w:szCs w:val="24"/>
          <w:u w:color="000000"/>
          <w:bdr w:val="nil"/>
        </w:rPr>
        <w:t xml:space="preserve"> </w:t>
      </w:r>
    </w:p>
    <w:p w14:paraId="675D9A61" w14:textId="77777777" w:rsidR="002A51B8" w:rsidRPr="002A51B8" w:rsidRDefault="002A51B8" w:rsidP="002A51B8">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rPr>
        <w:t>Iepirkuma komisijas izveidošanas pamatojums:</w:t>
      </w:r>
    </w:p>
    <w:p w14:paraId="0CF87A3F"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Iepirkuma komisijas priekšsēdētāja</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Inga Zālīte</w:t>
      </w:r>
    </w:p>
    <w:p w14:paraId="337671CB"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Iepirkuma komisijas priekšsēdētājas vietniece </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 xml:space="preserve">Rudīte </w:t>
      </w:r>
      <w:proofErr w:type="spellStart"/>
      <w:r w:rsidRPr="002A51B8">
        <w:rPr>
          <w:rFonts w:ascii="Times New Roman" w:eastAsia="Times New Roman" w:hAnsi="Times New Roman" w:cs="Times New Roman"/>
          <w:color w:val="000000"/>
          <w:sz w:val="24"/>
          <w:szCs w:val="24"/>
        </w:rPr>
        <w:t>Bete</w:t>
      </w:r>
      <w:proofErr w:type="spellEnd"/>
    </w:p>
    <w:p w14:paraId="61F84758"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Komisijas locekļi</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 xml:space="preserve">Anita </w:t>
      </w:r>
      <w:proofErr w:type="spellStart"/>
      <w:r w:rsidRPr="002A51B8">
        <w:rPr>
          <w:rFonts w:ascii="Times New Roman" w:eastAsia="Times New Roman" w:hAnsi="Times New Roman" w:cs="Times New Roman"/>
          <w:color w:val="000000"/>
          <w:sz w:val="24"/>
          <w:szCs w:val="24"/>
        </w:rPr>
        <w:t>Strautmane</w:t>
      </w:r>
      <w:proofErr w:type="spellEnd"/>
    </w:p>
    <w:p w14:paraId="0CD5E991"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Līga Landsberga</w:t>
      </w:r>
    </w:p>
    <w:p w14:paraId="056E170D"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Andis Ozoliņš</w:t>
      </w:r>
    </w:p>
    <w:p w14:paraId="6B770A1D" w14:textId="77777777" w:rsidR="002A51B8" w:rsidRPr="002A51B8" w:rsidRDefault="002A51B8" w:rsidP="002A51B8">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color w:val="000000"/>
          <w:sz w:val="24"/>
          <w:szCs w:val="24"/>
        </w:rPr>
        <w:t xml:space="preserve">Signe </w:t>
      </w:r>
      <w:proofErr w:type="spellStart"/>
      <w:r w:rsidRPr="002A51B8">
        <w:rPr>
          <w:rFonts w:ascii="Times New Roman" w:eastAsia="Times New Roman" w:hAnsi="Times New Roman" w:cs="Times New Roman"/>
          <w:color w:val="000000"/>
          <w:sz w:val="24"/>
          <w:szCs w:val="24"/>
        </w:rPr>
        <w:t>Pavasare</w:t>
      </w:r>
      <w:proofErr w:type="spellEnd"/>
    </w:p>
    <w:p w14:paraId="50CBE3CF"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14:paraId="38EF5DFB" w14:textId="77777777" w:rsidR="002A51B8" w:rsidRPr="002A51B8" w:rsidRDefault="002A51B8" w:rsidP="002A51B8">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2A51B8">
        <w:rPr>
          <w:rFonts w:ascii="Times New Roman" w:eastAsia="Times New Roman" w:hAnsi="Times New Roman" w:cs="Times New Roman"/>
          <w:b/>
          <w:sz w:val="24"/>
          <w:szCs w:val="24"/>
        </w:rPr>
        <w:t xml:space="preserve">Kontaktpersonas: </w:t>
      </w:r>
    </w:p>
    <w:p w14:paraId="51F54198" w14:textId="77777777" w:rsidR="002A51B8" w:rsidRPr="002A51B8" w:rsidRDefault="002A51B8" w:rsidP="002A51B8">
      <w:pPr>
        <w:numPr>
          <w:ilvl w:val="3"/>
          <w:numId w:val="1"/>
        </w:numPr>
        <w:spacing w:after="0" w:line="240" w:lineRule="auto"/>
        <w:contextualSpacing/>
        <w:jc w:val="both"/>
        <w:rPr>
          <w:rFonts w:ascii="Times New Roman" w:eastAsia="Calibri" w:hAnsi="Times New Roman" w:cs="Times New Roman"/>
          <w:bCs/>
          <w:sz w:val="24"/>
          <w:szCs w:val="24"/>
        </w:rPr>
      </w:pPr>
      <w:r w:rsidRPr="002A51B8">
        <w:rPr>
          <w:rFonts w:ascii="Times New Roman" w:eastAsia="Times New Roman" w:hAnsi="Times New Roman" w:cs="Times New Roman"/>
          <w:sz w:val="24"/>
          <w:szCs w:val="24"/>
          <w:lang w:val="en-US"/>
        </w:rPr>
        <w:t xml:space="preserve">par </w:t>
      </w:r>
      <w:r w:rsidRPr="002A51B8">
        <w:rPr>
          <w:rFonts w:ascii="Times New Roman" w:eastAsia="Times New Roman" w:hAnsi="Times New Roman" w:cs="Times New Roman"/>
          <w:sz w:val="24"/>
          <w:szCs w:val="24"/>
        </w:rPr>
        <w:t xml:space="preserve">iepirkuma procedūru </w:t>
      </w:r>
      <w:r w:rsidRPr="002A51B8">
        <w:rPr>
          <w:rFonts w:ascii="Times New Roman" w:eastAsia="Calibri" w:hAnsi="Times New Roman" w:cs="Times New Roman"/>
          <w:bCs/>
          <w:sz w:val="24"/>
          <w:szCs w:val="24"/>
        </w:rPr>
        <w:t xml:space="preserve">Līga Landsberga, tālruņa nr.67800949, e-pasta adrese: </w:t>
      </w:r>
      <w:hyperlink r:id="rId9" w:history="1">
        <w:r w:rsidRPr="002A51B8">
          <w:rPr>
            <w:rFonts w:ascii="Times New Roman" w:eastAsia="Calibri" w:hAnsi="Times New Roman" w:cs="Times New Roman"/>
            <w:bCs/>
            <w:color w:val="0563C1"/>
            <w:sz w:val="24"/>
            <w:szCs w:val="24"/>
            <w:u w:val="single"/>
          </w:rPr>
          <w:t>liga.landsberga@sigulda.lv</w:t>
        </w:r>
      </w:hyperlink>
      <w:r w:rsidRPr="002A51B8">
        <w:rPr>
          <w:rFonts w:ascii="Times New Roman" w:eastAsia="Calibri" w:hAnsi="Times New Roman" w:cs="Times New Roman"/>
          <w:bCs/>
          <w:sz w:val="24"/>
          <w:szCs w:val="24"/>
        </w:rPr>
        <w:t>;</w:t>
      </w:r>
    </w:p>
    <w:p w14:paraId="48E25523" w14:textId="77777777" w:rsidR="002A51B8" w:rsidRPr="002A51B8" w:rsidRDefault="002A51B8" w:rsidP="002A51B8">
      <w:pPr>
        <w:numPr>
          <w:ilvl w:val="3"/>
          <w:numId w:val="1"/>
        </w:numPr>
        <w:spacing w:after="0" w:line="240" w:lineRule="auto"/>
        <w:contextualSpacing/>
        <w:jc w:val="both"/>
        <w:rPr>
          <w:rFonts w:ascii="Times New Roman" w:eastAsia="Times New Roman" w:hAnsi="Times New Roman" w:cs="Times New Roman"/>
          <w:sz w:val="24"/>
          <w:szCs w:val="24"/>
          <w:lang w:val="en-US"/>
        </w:rPr>
      </w:pPr>
      <w:r w:rsidRPr="002A51B8">
        <w:rPr>
          <w:rFonts w:ascii="Times New Roman" w:eastAsia="Calibri" w:hAnsi="Times New Roman" w:cs="Times New Roman"/>
          <w:sz w:val="24"/>
          <w:szCs w:val="24"/>
        </w:rPr>
        <w:t xml:space="preserve">par tehniskiem jautājumiem Teritorijas attīstības pārvaldes vietnieks būvniecības jautājumos </w:t>
      </w:r>
      <w:r w:rsidRPr="002A51B8">
        <w:rPr>
          <w:rFonts w:ascii="Times New Roman" w:eastAsia="Times New Roman" w:hAnsi="Times New Roman" w:cs="Times New Roman"/>
          <w:color w:val="000000"/>
          <w:sz w:val="24"/>
          <w:szCs w:val="24"/>
        </w:rPr>
        <w:t xml:space="preserve">Andris </w:t>
      </w:r>
      <w:proofErr w:type="spellStart"/>
      <w:r w:rsidRPr="002A51B8">
        <w:rPr>
          <w:rFonts w:ascii="Times New Roman" w:eastAsia="Times New Roman" w:hAnsi="Times New Roman" w:cs="Times New Roman"/>
          <w:color w:val="000000"/>
          <w:sz w:val="24"/>
          <w:szCs w:val="24"/>
        </w:rPr>
        <w:t>Magaļinskis</w:t>
      </w:r>
      <w:proofErr w:type="spellEnd"/>
      <w:r w:rsidRPr="002A51B8">
        <w:rPr>
          <w:rFonts w:ascii="Times New Roman" w:eastAsia="Times New Roman" w:hAnsi="Times New Roman" w:cs="Times New Roman"/>
          <w:color w:val="000000"/>
          <w:sz w:val="24"/>
          <w:szCs w:val="24"/>
        </w:rPr>
        <w:t>, tālruņa</w:t>
      </w:r>
      <w:r w:rsidRPr="002A51B8">
        <w:rPr>
          <w:rFonts w:ascii="Times New Roman" w:eastAsia="Times New Roman" w:hAnsi="Times New Roman" w:cs="Times New Roman"/>
          <w:color w:val="000000"/>
          <w:sz w:val="24"/>
          <w:szCs w:val="24"/>
          <w:lang w:val="en-US"/>
        </w:rPr>
        <w:t xml:space="preserve"> nr. </w:t>
      </w:r>
      <w:r w:rsidRPr="002A51B8">
        <w:rPr>
          <w:rFonts w:ascii="Times New Roman" w:eastAsia="Times New Roman" w:hAnsi="Times New Roman" w:cs="Times New Roman"/>
          <w:sz w:val="24"/>
          <w:szCs w:val="24"/>
          <w:lang w:val="en-US"/>
        </w:rPr>
        <w:t>29439833</w:t>
      </w:r>
      <w:r w:rsidRPr="002A51B8">
        <w:rPr>
          <w:rFonts w:ascii="Times New Roman" w:eastAsia="Times New Roman" w:hAnsi="Times New Roman" w:cs="Times New Roman"/>
          <w:color w:val="000000"/>
          <w:sz w:val="24"/>
          <w:szCs w:val="24"/>
          <w:lang w:val="en-US"/>
        </w:rPr>
        <w:t xml:space="preserve"> e-pasta </w:t>
      </w:r>
      <w:proofErr w:type="spellStart"/>
      <w:r w:rsidRPr="002A51B8">
        <w:rPr>
          <w:rFonts w:ascii="Times New Roman" w:eastAsia="Times New Roman" w:hAnsi="Times New Roman" w:cs="Times New Roman"/>
          <w:color w:val="000000"/>
          <w:sz w:val="24"/>
          <w:szCs w:val="24"/>
          <w:lang w:val="en-US"/>
        </w:rPr>
        <w:t>adrese</w:t>
      </w:r>
      <w:proofErr w:type="spellEnd"/>
      <w:r w:rsidRPr="002A51B8">
        <w:rPr>
          <w:rFonts w:ascii="Times New Roman" w:eastAsia="Times New Roman" w:hAnsi="Times New Roman" w:cs="Times New Roman"/>
          <w:color w:val="000000"/>
          <w:sz w:val="24"/>
          <w:szCs w:val="24"/>
          <w:lang w:val="en-US"/>
        </w:rPr>
        <w:t xml:space="preserve">: </w:t>
      </w:r>
      <w:hyperlink r:id="rId10" w:history="1">
        <w:r w:rsidRPr="002A51B8">
          <w:rPr>
            <w:rFonts w:ascii="Times New Roman" w:eastAsia="Times New Roman" w:hAnsi="Times New Roman" w:cs="Times New Roman"/>
            <w:color w:val="0563C1"/>
            <w:sz w:val="24"/>
            <w:szCs w:val="24"/>
            <w:u w:val="single"/>
            <w:lang w:val="en-US"/>
          </w:rPr>
          <w:t>andris.magalinskis@sigulda.lv</w:t>
        </w:r>
      </w:hyperlink>
      <w:r w:rsidRPr="002A51B8">
        <w:rPr>
          <w:rFonts w:ascii="Times New Roman" w:eastAsia="Times New Roman" w:hAnsi="Times New Roman" w:cs="Times New Roman"/>
          <w:color w:val="1155CC"/>
          <w:sz w:val="24"/>
          <w:szCs w:val="24"/>
          <w:u w:val="single"/>
          <w:lang w:val="en-US"/>
        </w:rPr>
        <w:t>.</w:t>
      </w:r>
    </w:p>
    <w:p w14:paraId="2DE8EF4A" w14:textId="77777777" w:rsidR="002A51B8" w:rsidRPr="002A51B8" w:rsidRDefault="002A51B8" w:rsidP="002A51B8">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1.3.Iepirkuma priekšmets</w:t>
      </w:r>
      <w:bookmarkEnd w:id="4"/>
      <w:bookmarkEnd w:id="5"/>
    </w:p>
    <w:p w14:paraId="5C30BFF9" w14:textId="77777777" w:rsidR="002A51B8" w:rsidRPr="002A51B8" w:rsidRDefault="002A51B8" w:rsidP="002A51B8">
      <w:pPr>
        <w:spacing w:before="120" w:after="120"/>
        <w:ind w:left="426"/>
        <w:jc w:val="both"/>
        <w:rPr>
          <w:rFonts w:ascii="Times New Roman" w:eastAsia="Calibri" w:hAnsi="Times New Roman" w:cs="Times New Roman"/>
          <w:bCs/>
          <w:sz w:val="24"/>
          <w:szCs w:val="24"/>
          <w:lang w:eastAsia="ar-SA"/>
        </w:rPr>
      </w:pPr>
      <w:bookmarkStart w:id="6" w:name="_Hlk511116453"/>
      <w:bookmarkStart w:id="7" w:name="_Hlk511117949"/>
      <w:r w:rsidRPr="002A51B8">
        <w:rPr>
          <w:rFonts w:ascii="Times New Roman" w:eastAsia="Calibri" w:hAnsi="Times New Roman" w:cs="Times New Roman"/>
          <w:bCs/>
          <w:sz w:val="24"/>
          <w:szCs w:val="24"/>
          <w:lang w:eastAsia="ar-SA"/>
        </w:rPr>
        <w:t xml:space="preserve">1.3.1. </w:t>
      </w:r>
      <w:bookmarkStart w:id="8" w:name="_Hlk263188"/>
      <w:r w:rsidRPr="002A51B8">
        <w:rPr>
          <w:rFonts w:ascii="Times New Roman" w:eastAsia="Calibri" w:hAnsi="Times New Roman" w:cs="Times New Roman"/>
          <w:bCs/>
          <w:sz w:val="24"/>
          <w:szCs w:val="24"/>
          <w:lang w:eastAsia="ar-SA"/>
        </w:rPr>
        <w:t xml:space="preserve">Siguldas 1.pamatskolas </w:t>
      </w:r>
      <w:r>
        <w:rPr>
          <w:rFonts w:ascii="Times New Roman" w:eastAsia="Calibri" w:hAnsi="Times New Roman" w:cs="Times New Roman"/>
          <w:bCs/>
          <w:sz w:val="24"/>
          <w:szCs w:val="24"/>
          <w:lang w:eastAsia="ar-SA"/>
        </w:rPr>
        <w:t xml:space="preserve">ēkas pārbūve </w:t>
      </w:r>
      <w:r w:rsidRPr="002A51B8">
        <w:rPr>
          <w:rFonts w:ascii="Times New Roman" w:eastAsia="Calibri" w:hAnsi="Times New Roman" w:cs="Times New Roman"/>
          <w:bCs/>
          <w:sz w:val="24"/>
          <w:szCs w:val="24"/>
          <w:lang w:eastAsia="ar-SA"/>
        </w:rPr>
        <w:t>Pulkveža Brieža ielā 105, Siguldā, II un III kārta, kas jāveic saskaņā ar SIA “</w:t>
      </w:r>
      <w:proofErr w:type="spellStart"/>
      <w:r w:rsidRPr="002A51B8">
        <w:rPr>
          <w:rFonts w:ascii="Times New Roman" w:eastAsia="Calibri" w:hAnsi="Times New Roman" w:cs="Times New Roman"/>
          <w:bCs/>
          <w:sz w:val="24"/>
          <w:szCs w:val="24"/>
          <w:lang w:eastAsia="ar-SA"/>
        </w:rPr>
        <w:t>Būvdizains</w:t>
      </w:r>
      <w:proofErr w:type="spellEnd"/>
      <w:r w:rsidRPr="002A51B8">
        <w:rPr>
          <w:rFonts w:ascii="Times New Roman" w:eastAsia="Calibri" w:hAnsi="Times New Roman" w:cs="Times New Roman"/>
          <w:bCs/>
          <w:sz w:val="24"/>
          <w:szCs w:val="24"/>
          <w:lang w:eastAsia="ar-SA"/>
        </w:rPr>
        <w:t>”</w:t>
      </w:r>
      <w:bookmarkEnd w:id="6"/>
      <w:r w:rsidRPr="002A51B8">
        <w:rPr>
          <w:rFonts w:ascii="Times New Roman" w:eastAsia="Calibri" w:hAnsi="Times New Roman" w:cs="Times New Roman"/>
          <w:bCs/>
          <w:sz w:val="24"/>
          <w:szCs w:val="24"/>
          <w:lang w:eastAsia="ar-SA"/>
        </w:rPr>
        <w:t xml:space="preserve"> izstrādāto būvprojektu (nolikuma 11.pielikums), tehnisko specifikāciju (nolikuma 2.pielikums) un līguma projektu (nolikuma 8.pielikums).</w:t>
      </w:r>
    </w:p>
    <w:bookmarkEnd w:id="8"/>
    <w:p w14:paraId="5541A858" w14:textId="77777777" w:rsidR="002A51B8" w:rsidRPr="002A51B8" w:rsidRDefault="002A51B8" w:rsidP="002A51B8">
      <w:pPr>
        <w:spacing w:before="120" w:after="120"/>
        <w:ind w:left="426"/>
        <w:jc w:val="both"/>
        <w:rPr>
          <w:rFonts w:ascii="Times New Roman" w:hAnsi="Times New Roman" w:cs="Times New Roman"/>
          <w:sz w:val="24"/>
          <w:szCs w:val="24"/>
        </w:rPr>
      </w:pPr>
      <w:r w:rsidRPr="002A51B8">
        <w:rPr>
          <w:rFonts w:ascii="Times New Roman" w:eastAsia="Calibri" w:hAnsi="Times New Roman" w:cs="Times New Roman"/>
          <w:bCs/>
          <w:sz w:val="24"/>
          <w:szCs w:val="24"/>
          <w:lang w:eastAsia="ar-SA"/>
        </w:rPr>
        <w:t>1.3.2. Iepirkumā paredzētie darbi tiks īstenoti projekta</w:t>
      </w:r>
      <w:r w:rsidRPr="002A51B8">
        <w:rPr>
          <w:rFonts w:ascii="Times New Roman" w:hAnsi="Times New Roman" w:cs="Times New Roman"/>
          <w:sz w:val="24"/>
          <w:szCs w:val="24"/>
        </w:rPr>
        <w:t xml:space="preserve">: "Siguldas Valsts ģimnāzijas un Siguldas 1.pamatskolas atjaunošana, pārbūve un materiāltehniskās bāzes modernizācija", projekta nr. 8.1.2.0/17/I/005 ietvaros. Projekts tiek īstenots Eiropas Savienības struktūrfondu Darbības programmas "Izaugsme un nodarbinātība" 8.1.2.specifiskā atbalsta mērķa "Uzlabot vispārējās izglītības iestāžu mācību vidi" ietvaros. </w:t>
      </w:r>
      <w:r w:rsidRPr="002A51B8">
        <w:rPr>
          <w:rFonts w:ascii="Times New Roman" w:eastAsia="Calibri" w:hAnsi="Times New Roman" w:cs="Times New Roman"/>
          <w:sz w:val="24"/>
        </w:rPr>
        <w:t xml:space="preserve">Būvdarbu izpildei paredzēts </w:t>
      </w:r>
      <w:r w:rsidRPr="002A51B8">
        <w:rPr>
          <w:rFonts w:ascii="Times New Roman" w:eastAsia="Calibri" w:hAnsi="Times New Roman" w:cs="Times New Roman"/>
          <w:bCs/>
          <w:sz w:val="24"/>
          <w:szCs w:val="24"/>
          <w:shd w:val="clear" w:color="auto" w:fill="FFFFFF"/>
        </w:rPr>
        <w:t>Eiropas Reģionālās attīstības fonda</w:t>
      </w:r>
      <w:r w:rsidRPr="002A51B8">
        <w:rPr>
          <w:rFonts w:ascii="Times New Roman" w:eastAsia="Calibri" w:hAnsi="Times New Roman" w:cs="Times New Roman"/>
          <w:i/>
          <w:sz w:val="24"/>
          <w:szCs w:val="24"/>
          <w:shd w:val="clear" w:color="auto" w:fill="FFFFFF"/>
        </w:rPr>
        <w:t> (</w:t>
      </w:r>
      <w:r w:rsidRPr="002A51B8">
        <w:rPr>
          <w:rFonts w:ascii="Times New Roman" w:eastAsia="Calibri" w:hAnsi="Times New Roman" w:cs="Times New Roman"/>
          <w:bCs/>
          <w:sz w:val="24"/>
          <w:szCs w:val="24"/>
          <w:shd w:val="clear" w:color="auto" w:fill="FFFFFF"/>
        </w:rPr>
        <w:t>ERAF</w:t>
      </w:r>
      <w:r w:rsidRPr="002A51B8">
        <w:rPr>
          <w:rFonts w:ascii="Times New Roman" w:eastAsia="Calibri" w:hAnsi="Times New Roman" w:cs="Times New Roman"/>
          <w:i/>
          <w:sz w:val="24"/>
          <w:szCs w:val="24"/>
          <w:shd w:val="clear" w:color="auto" w:fill="FFFFFF"/>
        </w:rPr>
        <w:t>)</w:t>
      </w:r>
      <w:r w:rsidRPr="002A51B8">
        <w:rPr>
          <w:rFonts w:ascii="Times New Roman" w:eastAsia="Calibri" w:hAnsi="Times New Roman" w:cs="Times New Roman"/>
          <w:sz w:val="24"/>
        </w:rPr>
        <w:t xml:space="preserve"> līdzfinansējums, pašvaldības līdzfinansējums un aizņēmums. ERAF finansējuma nepiešķiršanas gadījumā vai tā samazinājuma gadījumā, kā arī aizņēmuma nepiešķiršanas gadījumā, tai skaitā Siguldas novada domes negatīvs lēmums par aizņēmuma ņemšanu, Pasūtītājs patur tiesības atteikties no projekta realizācijas un/vai </w:t>
      </w:r>
      <w:r w:rsidRPr="002A51B8">
        <w:rPr>
          <w:rFonts w:ascii="Times New Roman" w:eastAsia="Calibri" w:hAnsi="Times New Roman" w:cs="Times New Roman"/>
          <w:spacing w:val="-1"/>
          <w:sz w:val="24"/>
        </w:rPr>
        <w:t xml:space="preserve">pārtraukt iepirkuma procedūru. </w:t>
      </w:r>
    </w:p>
    <w:p w14:paraId="52E41F98" w14:textId="77777777" w:rsidR="002A51B8" w:rsidRPr="002A51B8" w:rsidRDefault="002A51B8" w:rsidP="002A51B8">
      <w:pPr>
        <w:spacing w:before="120" w:after="120"/>
        <w:ind w:left="426"/>
        <w:rPr>
          <w:rFonts w:ascii="Times New Roman" w:eastAsia="Calibri" w:hAnsi="Times New Roman" w:cs="Times New Roman"/>
          <w:sz w:val="24"/>
          <w:szCs w:val="24"/>
        </w:rPr>
      </w:pPr>
      <w:r w:rsidRPr="002A51B8">
        <w:rPr>
          <w:rFonts w:ascii="Times New Roman" w:eastAsia="Calibri" w:hAnsi="Times New Roman" w:cs="Times New Roman"/>
          <w:sz w:val="24"/>
          <w:szCs w:val="24"/>
        </w:rPr>
        <w:t>CPV kods:</w:t>
      </w:r>
      <w:r w:rsidRPr="002A51B8">
        <w:rPr>
          <w:rFonts w:ascii="Times New Roman" w:eastAsia="Calibri" w:hAnsi="Times New Roman" w:cs="Times New Roman"/>
          <w:sz w:val="24"/>
          <w:szCs w:val="24"/>
        </w:rPr>
        <w:tab/>
      </w:r>
      <w:r w:rsidRPr="002A51B8">
        <w:rPr>
          <w:rFonts w:ascii="Times New Roman" w:eastAsia="Calibri" w:hAnsi="Times New Roman" w:cs="Times New Roman"/>
          <w:sz w:val="24"/>
          <w:szCs w:val="24"/>
        </w:rPr>
        <w:tab/>
      </w:r>
      <w:r w:rsidRPr="002A51B8">
        <w:rPr>
          <w:rFonts w:ascii="Times New Roman" w:eastAsia="Calibri" w:hAnsi="Times New Roman" w:cs="Times New Roman"/>
          <w:sz w:val="24"/>
          <w:szCs w:val="24"/>
        </w:rPr>
        <w:tab/>
        <w:t>45454000-4 (pārbūves darbi).</w:t>
      </w:r>
    </w:p>
    <w:p w14:paraId="149CEC14" w14:textId="77777777" w:rsidR="002A51B8" w:rsidRPr="002A51B8" w:rsidRDefault="002A51B8" w:rsidP="002A51B8">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2A51B8">
        <w:rPr>
          <w:rFonts w:ascii="Times New Roman" w:eastAsia="Times New Roman" w:hAnsi="Times New Roman" w:cs="Times New Roman"/>
          <w:b/>
          <w:bCs/>
          <w:iCs/>
          <w:color w:val="000000"/>
          <w:sz w:val="24"/>
          <w:szCs w:val="24"/>
        </w:rPr>
        <w:t xml:space="preserve">1.4. </w:t>
      </w:r>
      <w:r w:rsidRPr="002A51B8">
        <w:rPr>
          <w:rFonts w:ascii="Times New Roman" w:eastAsia="Times New Roman" w:hAnsi="Times New Roman" w:cs="Times New Roman"/>
          <w:b/>
          <w:bCs/>
          <w:iCs/>
          <w:color w:val="000000"/>
          <w:sz w:val="24"/>
          <w:szCs w:val="24"/>
        </w:rPr>
        <w:tab/>
        <w:t>Iepirkuma metode</w:t>
      </w:r>
      <w:bookmarkEnd w:id="9"/>
    </w:p>
    <w:p w14:paraId="63197748" w14:textId="3B947578" w:rsidR="002A51B8" w:rsidRPr="002A51B8" w:rsidRDefault="002A51B8" w:rsidP="002A51B8">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2A51B8">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ir 3</w:t>
      </w:r>
      <w:r w:rsidR="00303B3A">
        <w:rPr>
          <w:rFonts w:ascii="Times New Roman" w:eastAsia="Times New Roman" w:hAnsi="Times New Roman" w:cs="Times New Roman"/>
          <w:sz w:val="24"/>
          <w:szCs w:val="24"/>
        </w:rPr>
        <w:t xml:space="preserve"> </w:t>
      </w:r>
      <w:r w:rsidRPr="002A51B8">
        <w:rPr>
          <w:rFonts w:ascii="Times New Roman" w:eastAsia="Times New Roman" w:hAnsi="Times New Roman" w:cs="Times New Roman"/>
          <w:sz w:val="24"/>
          <w:szCs w:val="24"/>
        </w:rPr>
        <w:t xml:space="preserve">103 000,00 </w:t>
      </w:r>
      <w:proofErr w:type="spellStart"/>
      <w:r w:rsidRPr="002A51B8">
        <w:rPr>
          <w:rFonts w:ascii="Times New Roman" w:eastAsia="Times New Roman" w:hAnsi="Times New Roman" w:cs="Times New Roman"/>
          <w:sz w:val="24"/>
          <w:szCs w:val="24"/>
        </w:rPr>
        <w:t>euro</w:t>
      </w:r>
      <w:proofErr w:type="spellEnd"/>
      <w:r w:rsidRPr="002A51B8">
        <w:rPr>
          <w:rFonts w:ascii="Times New Roman" w:eastAsia="Times New Roman" w:hAnsi="Times New Roman" w:cs="Times New Roman"/>
          <w:sz w:val="24"/>
          <w:szCs w:val="24"/>
        </w:rPr>
        <w:t xml:space="preserve"> neieskaitot pievienotās vērtības nodokli.</w:t>
      </w:r>
    </w:p>
    <w:p w14:paraId="6301F1F3" w14:textId="77777777" w:rsidR="002A51B8" w:rsidRPr="002A51B8" w:rsidRDefault="002A51B8" w:rsidP="002A51B8">
      <w:pPr>
        <w:tabs>
          <w:tab w:val="left" w:pos="0"/>
        </w:tabs>
        <w:suppressAutoHyphens/>
        <w:spacing w:after="0" w:line="240" w:lineRule="auto"/>
        <w:jc w:val="both"/>
        <w:rPr>
          <w:rFonts w:ascii="Times New Roman" w:eastAsia="Times New Roman" w:hAnsi="Times New Roman" w:cs="Times New Roman"/>
          <w:sz w:val="24"/>
          <w:szCs w:val="24"/>
        </w:rPr>
      </w:pPr>
    </w:p>
    <w:p w14:paraId="5CABED96" w14:textId="77777777" w:rsidR="002A51B8" w:rsidRPr="002A51B8" w:rsidRDefault="002A51B8" w:rsidP="002A51B8">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
          <w:bCs/>
          <w:sz w:val="24"/>
          <w:szCs w:val="24"/>
        </w:rPr>
        <w:t>Līguma izpildes vieta un laiks</w:t>
      </w:r>
    </w:p>
    <w:p w14:paraId="4AC68C6D" w14:textId="77777777" w:rsidR="002A51B8" w:rsidRPr="002A51B8" w:rsidRDefault="002A51B8" w:rsidP="002A51B8">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Līguma izpildes vieta –</w:t>
      </w:r>
      <w:r w:rsidRPr="002A51B8">
        <w:rPr>
          <w:rFonts w:ascii="Times New Roman" w:eastAsia="Times New Roman" w:hAnsi="Times New Roman" w:cs="Times New Roman"/>
          <w:b/>
          <w:bCs/>
          <w:sz w:val="24"/>
          <w:szCs w:val="24"/>
        </w:rPr>
        <w:t xml:space="preserve"> </w:t>
      </w:r>
      <w:r w:rsidRPr="002A51B8">
        <w:rPr>
          <w:rFonts w:ascii="Times New Roman" w:eastAsia="Times New Roman" w:hAnsi="Times New Roman" w:cs="Times New Roman"/>
          <w:bCs/>
          <w:sz w:val="24"/>
          <w:szCs w:val="24"/>
        </w:rPr>
        <w:t>Pulkveža Brieža iela 105</w:t>
      </w:r>
      <w:r w:rsidRPr="002A51B8">
        <w:rPr>
          <w:rFonts w:ascii="Times New Roman" w:eastAsia="Calibri" w:hAnsi="Times New Roman" w:cs="Times New Roman"/>
          <w:sz w:val="24"/>
          <w:szCs w:val="24"/>
        </w:rPr>
        <w:t xml:space="preserve">, Sigulda, Siguldas novads, LV-2150. </w:t>
      </w:r>
    </w:p>
    <w:p w14:paraId="3E0611E2" w14:textId="77777777" w:rsidR="002A51B8" w:rsidRPr="002A51B8" w:rsidRDefault="002A51B8" w:rsidP="002A51B8">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2A51B8">
        <w:rPr>
          <w:rFonts w:ascii="Times New Roman" w:eastAsia="Calibri" w:hAnsi="Times New Roman" w:cs="Times New Roman"/>
          <w:bCs/>
          <w:sz w:val="24"/>
        </w:rPr>
        <w:t>Līguma izpildes laiks</w:t>
      </w:r>
      <w:r w:rsidRPr="002A51B8">
        <w:rPr>
          <w:rFonts w:ascii="Times New Roman" w:eastAsia="Times New Roman" w:hAnsi="Times New Roman" w:cs="Times New Roman"/>
          <w:bCs/>
          <w:sz w:val="24"/>
          <w:szCs w:val="24"/>
        </w:rPr>
        <w:t>:</w:t>
      </w:r>
      <w:r w:rsidRPr="002A51B8">
        <w:rPr>
          <w:rFonts w:ascii="Times New Roman" w:eastAsia="Times New Roman" w:hAnsi="Times New Roman"/>
          <w:bCs/>
          <w:sz w:val="24"/>
          <w:szCs w:val="24"/>
        </w:rPr>
        <w:t xml:space="preserve"> </w:t>
      </w:r>
    </w:p>
    <w:p w14:paraId="09E8CE3E" w14:textId="77777777" w:rsidR="002A51B8" w:rsidRPr="002A51B8" w:rsidRDefault="002A51B8" w:rsidP="002A51B8">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lang w:val="en-US"/>
        </w:rPr>
        <w:t xml:space="preserve">-  </w:t>
      </w:r>
      <w:r w:rsidRPr="002A51B8">
        <w:rPr>
          <w:rFonts w:ascii="Times New Roman" w:eastAsia="Times New Roman" w:hAnsi="Times New Roman" w:cs="Times New Roman"/>
          <w:bCs/>
          <w:sz w:val="24"/>
          <w:szCs w:val="24"/>
        </w:rPr>
        <w:t>II kārtas būvdarbus paredzēts veikt no 2019.gada 10. jūnija līdz 2019.gada 27.augustam;</w:t>
      </w:r>
    </w:p>
    <w:p w14:paraId="433CCA69" w14:textId="77777777" w:rsidR="002A51B8" w:rsidRPr="002A51B8" w:rsidRDefault="002A51B8" w:rsidP="002A51B8">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sz w:val="24"/>
          <w:szCs w:val="24"/>
        </w:rPr>
      </w:pPr>
      <w:r w:rsidRPr="002A51B8">
        <w:rPr>
          <w:rFonts w:ascii="Times New Roman" w:eastAsia="Times New Roman" w:hAnsi="Times New Roman" w:cs="Times New Roman"/>
          <w:bCs/>
          <w:sz w:val="24"/>
          <w:szCs w:val="24"/>
        </w:rPr>
        <w:t xml:space="preserve">- III kārtas būvdarbus paredzēts veikt </w:t>
      </w:r>
      <w:r w:rsidRPr="002A51B8">
        <w:rPr>
          <w:rFonts w:ascii="Times New Roman" w:eastAsia="Times New Roman" w:hAnsi="Times New Roman" w:cs="Times New Roman"/>
          <w:bCs/>
          <w:sz w:val="24"/>
          <w:szCs w:val="24"/>
          <w:lang w:val="en-US"/>
        </w:rPr>
        <w:t xml:space="preserve">no 2020.gada 10.jūnija </w:t>
      </w:r>
      <w:proofErr w:type="spellStart"/>
      <w:r w:rsidRPr="002A51B8">
        <w:rPr>
          <w:rFonts w:ascii="Times New Roman" w:eastAsia="Times New Roman" w:hAnsi="Times New Roman" w:cs="Times New Roman"/>
          <w:bCs/>
          <w:sz w:val="24"/>
          <w:szCs w:val="24"/>
          <w:lang w:val="en-US"/>
        </w:rPr>
        <w:t>līdz</w:t>
      </w:r>
      <w:proofErr w:type="spellEnd"/>
      <w:r w:rsidRPr="002A51B8">
        <w:rPr>
          <w:rFonts w:ascii="Times New Roman" w:eastAsia="Times New Roman" w:hAnsi="Times New Roman" w:cs="Times New Roman"/>
          <w:bCs/>
          <w:sz w:val="24"/>
          <w:szCs w:val="24"/>
          <w:lang w:val="en-US"/>
        </w:rPr>
        <w:t xml:space="preserve"> 2020.gada 27.</w:t>
      </w:r>
      <w:r w:rsidRPr="002A51B8">
        <w:rPr>
          <w:rFonts w:ascii="Times New Roman" w:eastAsia="Times New Roman" w:hAnsi="Times New Roman" w:cs="Times New Roman"/>
          <w:bCs/>
          <w:sz w:val="24"/>
          <w:szCs w:val="24"/>
        </w:rPr>
        <w:t xml:space="preserve">augustam (līgumu noslēgšanas laiks var tikt precizēts). </w:t>
      </w:r>
      <w:bookmarkStart w:id="13" w:name="_Hlk515367066"/>
    </w:p>
    <w:bookmarkEnd w:id="13"/>
    <w:p w14:paraId="0E2DE63B" w14:textId="77777777" w:rsidR="002A51B8" w:rsidRPr="002A51B8" w:rsidRDefault="002A51B8" w:rsidP="002A51B8">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11E60EDF" w14:textId="77777777" w:rsidR="002A51B8" w:rsidRPr="002A51B8" w:rsidRDefault="002A51B8" w:rsidP="002A51B8">
      <w:pPr>
        <w:keepNext/>
        <w:suppressAutoHyphens/>
        <w:spacing w:after="0" w:line="240" w:lineRule="auto"/>
        <w:jc w:val="both"/>
        <w:rPr>
          <w:rFonts w:ascii="Times New Roman" w:eastAsia="Times New Roman" w:hAnsi="Times New Roman" w:cs="Times New Roman"/>
          <w:bCs/>
          <w:i/>
          <w:color w:val="FF0000"/>
          <w:sz w:val="24"/>
          <w:szCs w:val="24"/>
        </w:rPr>
      </w:pPr>
      <w:r w:rsidRPr="002A51B8">
        <w:rPr>
          <w:rFonts w:ascii="Times New Roman" w:eastAsia="Times New Roman" w:hAnsi="Times New Roman" w:cs="Times New Roman"/>
          <w:b/>
          <w:bCs/>
          <w:sz w:val="24"/>
          <w:szCs w:val="24"/>
        </w:rPr>
        <w:t xml:space="preserve">1.6. </w:t>
      </w:r>
      <w:r w:rsidRPr="002A51B8">
        <w:rPr>
          <w:rFonts w:ascii="Times New Roman" w:eastAsia="Times New Roman" w:hAnsi="Times New Roman" w:cs="Times New Roman"/>
          <w:b/>
          <w:bCs/>
          <w:sz w:val="24"/>
          <w:szCs w:val="24"/>
        </w:rPr>
        <w:tab/>
        <w:t>Iepirkuma nolikuma saņemšana un informācijas apmaiņas kārtība</w:t>
      </w:r>
    </w:p>
    <w:p w14:paraId="41D545A5" w14:textId="77777777" w:rsidR="002A51B8" w:rsidRPr="002A51B8" w:rsidRDefault="002A51B8" w:rsidP="002A51B8">
      <w:pPr>
        <w:numPr>
          <w:ilvl w:val="2"/>
          <w:numId w:val="4"/>
        </w:numPr>
        <w:suppressAutoHyphens/>
        <w:spacing w:after="0" w:line="240" w:lineRule="auto"/>
        <w:contextualSpacing/>
        <w:jc w:val="both"/>
        <w:rPr>
          <w:rFonts w:ascii="Calibri" w:eastAsia="Calibri" w:hAnsi="Calibri" w:cs="Calibri"/>
          <w:sz w:val="28"/>
          <w:szCs w:val="24"/>
        </w:rPr>
      </w:pPr>
      <w:r w:rsidRPr="002A51B8">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sz w:val="24"/>
          <w:szCs w:val="24"/>
        </w:rPr>
        <w:t xml:space="preserve">, kā arī Siguldas novada pašvaldības tīmekļa vietnē </w:t>
      </w:r>
      <w:hyperlink r:id="rId12"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szCs w:val="24"/>
        </w:rPr>
        <w:t xml:space="preserve"> . </w:t>
      </w:r>
    </w:p>
    <w:p w14:paraId="2DDDB378"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14"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2D3AC4FB"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42A3A87A"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Papildu informāciju Pasūtītāja Iepirkuma komisija ievieto</w:t>
      </w:r>
      <w:r w:rsidRPr="002A51B8">
        <w:rPr>
          <w:rFonts w:ascii="Times New Roman" w:eastAsia="Calibri" w:hAnsi="Times New Roman" w:cs="Times New Roman"/>
          <w:sz w:val="24"/>
        </w:rPr>
        <w:t xml:space="preserve"> EIS e-konkursu apakšsistēmā </w:t>
      </w:r>
      <w:hyperlink r:id="rId15"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16"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szCs w:val="24"/>
        </w:rPr>
        <w:t>, norādot arī uzdoto jautājumu.</w:t>
      </w:r>
    </w:p>
    <w:p w14:paraId="1B831B40"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2A51B8">
        <w:rPr>
          <w:rFonts w:ascii="Times New Roman" w:eastAsia="Calibri" w:hAnsi="Times New Roman" w:cs="Times New Roman"/>
          <w:sz w:val="24"/>
        </w:rPr>
        <w:t xml:space="preserve">EIS e-konkursu apakšsistēmā </w:t>
      </w:r>
      <w:hyperlink r:id="rId17"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18"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Calibri" w:cs="Times New Roman"/>
          <w:sz w:val="24"/>
          <w:szCs w:val="24"/>
          <w:lang w:val="en-US"/>
        </w:rPr>
        <w:t xml:space="preserve">, ne </w:t>
      </w:r>
      <w:r w:rsidRPr="002A51B8">
        <w:rPr>
          <w:rFonts w:ascii="Times New Roman" w:eastAsia="Calibri" w:hAnsi="Calibri" w:cs="Times New Roman"/>
          <w:sz w:val="24"/>
          <w:szCs w:val="24"/>
        </w:rPr>
        <w:t>v</w:t>
      </w:r>
      <w:r w:rsidRPr="002A51B8">
        <w:rPr>
          <w:rFonts w:ascii="Calibri" w:eastAsia="Calibri" w:hAnsi="Times New Roman" w:cs="Times New Roman"/>
          <w:sz w:val="24"/>
          <w:szCs w:val="24"/>
        </w:rPr>
        <w:t>ē</w:t>
      </w:r>
      <w:r w:rsidRPr="002A51B8">
        <w:rPr>
          <w:rFonts w:ascii="Times New Roman" w:eastAsia="Calibri" w:hAnsi="Calibri" w:cs="Times New Roman"/>
          <w:sz w:val="24"/>
          <w:szCs w:val="24"/>
        </w:rPr>
        <w:t>l</w:t>
      </w:r>
      <w:r w:rsidRPr="002A51B8">
        <w:rPr>
          <w:rFonts w:ascii="Calibri" w:eastAsia="Calibri" w:hAnsi="Times New Roman" w:cs="Times New Roman"/>
          <w:sz w:val="24"/>
          <w:szCs w:val="24"/>
        </w:rPr>
        <w:t>ā</w:t>
      </w:r>
      <w:r w:rsidRPr="002A51B8">
        <w:rPr>
          <w:rFonts w:ascii="Times New Roman" w:eastAsia="Calibri" w:hAnsi="Calibri" w:cs="Times New Roman"/>
          <w:sz w:val="24"/>
          <w:szCs w:val="24"/>
        </w:rPr>
        <w:t>k</w:t>
      </w:r>
      <w:r w:rsidRPr="002A51B8">
        <w:rPr>
          <w:rFonts w:ascii="Times New Roman" w:eastAsia="Calibri" w:hAnsi="Calibri" w:cs="Times New Roman"/>
          <w:sz w:val="24"/>
          <w:szCs w:val="24"/>
          <w:lang w:val="en-US"/>
        </w:rPr>
        <w:t xml:space="preserve"> </w:t>
      </w:r>
      <w:proofErr w:type="spellStart"/>
      <w:r w:rsidRPr="002A51B8">
        <w:rPr>
          <w:rFonts w:ascii="Times New Roman" w:eastAsia="Calibri" w:hAnsi="Calibri" w:cs="Times New Roman"/>
          <w:sz w:val="24"/>
          <w:szCs w:val="24"/>
          <w:lang w:val="en-US"/>
        </w:rPr>
        <w:t>k</w:t>
      </w:r>
      <w:r w:rsidRPr="002A51B8">
        <w:rPr>
          <w:rFonts w:ascii="Calibri" w:eastAsia="Calibri" w:hAnsi="Times New Roman" w:cs="Times New Roman"/>
          <w:sz w:val="24"/>
          <w:szCs w:val="24"/>
          <w:lang w:val="en-US"/>
        </w:rPr>
        <w:t>ā</w:t>
      </w:r>
      <w:proofErr w:type="spellEnd"/>
      <w:r w:rsidRPr="002A51B8">
        <w:rPr>
          <w:rFonts w:ascii="Calibri" w:eastAsia="Calibri" w:hAnsi="Times New Roman" w:cs="Times New Roman"/>
          <w:sz w:val="24"/>
          <w:szCs w:val="24"/>
          <w:lang w:val="en-US"/>
        </w:rPr>
        <w:t xml:space="preserve"> </w:t>
      </w:r>
      <w:proofErr w:type="spellStart"/>
      <w:r w:rsidRPr="002A51B8">
        <w:rPr>
          <w:rFonts w:ascii="Times New Roman" w:eastAsia="Calibri" w:hAnsi="Calibri" w:cs="Times New Roman"/>
          <w:sz w:val="24"/>
          <w:szCs w:val="24"/>
          <w:lang w:val="en-US"/>
        </w:rPr>
        <w:t>dienu</w:t>
      </w:r>
      <w:proofErr w:type="spellEnd"/>
      <w:r w:rsidRPr="002A51B8">
        <w:rPr>
          <w:rFonts w:ascii="Times New Roman" w:eastAsia="Calibri" w:hAnsi="Calibri" w:cs="Times New Roman"/>
          <w:sz w:val="24"/>
          <w:szCs w:val="24"/>
          <w:lang w:val="en-US"/>
        </w:rPr>
        <w:t xml:space="preserve"> </w:t>
      </w:r>
      <w:proofErr w:type="spellStart"/>
      <w:r w:rsidRPr="002A51B8">
        <w:rPr>
          <w:rFonts w:ascii="Times New Roman" w:eastAsia="Calibri" w:hAnsi="Calibri" w:cs="Times New Roman"/>
          <w:sz w:val="24"/>
          <w:szCs w:val="24"/>
          <w:lang w:val="en-US"/>
        </w:rPr>
        <w:t>p</w:t>
      </w:r>
      <w:r w:rsidRPr="002A51B8">
        <w:rPr>
          <w:rFonts w:ascii="Calibri" w:eastAsia="Calibri" w:hAnsi="Times New Roman" w:cs="Times New Roman"/>
          <w:sz w:val="24"/>
          <w:szCs w:val="24"/>
          <w:lang w:val="en-US"/>
        </w:rPr>
        <w:t>ē</w:t>
      </w:r>
      <w:r w:rsidRPr="002A51B8">
        <w:rPr>
          <w:rFonts w:ascii="Times New Roman" w:eastAsia="Calibri" w:hAnsi="Calibri" w:cs="Times New Roman"/>
          <w:sz w:val="24"/>
          <w:szCs w:val="24"/>
          <w:lang w:val="en-US"/>
        </w:rPr>
        <w:t>c</w:t>
      </w:r>
      <w:proofErr w:type="spellEnd"/>
      <w:r w:rsidRPr="002A51B8">
        <w:rPr>
          <w:rFonts w:ascii="Times New Roman" w:eastAsia="Calibri" w:hAnsi="Calibri" w:cs="Times New Roman"/>
          <w:sz w:val="24"/>
          <w:szCs w:val="24"/>
          <w:lang w:val="en-US"/>
        </w:rPr>
        <w:t xml:space="preserve"> tam, </w:t>
      </w:r>
      <w:proofErr w:type="spellStart"/>
      <w:r w:rsidRPr="002A51B8">
        <w:rPr>
          <w:rFonts w:ascii="Times New Roman" w:eastAsia="Calibri" w:hAnsi="Calibri" w:cs="Times New Roman"/>
          <w:sz w:val="24"/>
          <w:szCs w:val="24"/>
          <w:lang w:val="en-US"/>
        </w:rPr>
        <w:t>kad</w:t>
      </w:r>
      <w:proofErr w:type="spellEnd"/>
      <w:r w:rsidRPr="002A51B8">
        <w:rPr>
          <w:rFonts w:ascii="Times New Roman" w:eastAsia="Calibri" w:hAnsi="Calibri" w:cs="Times New Roman"/>
          <w:sz w:val="24"/>
          <w:szCs w:val="24"/>
          <w:lang w:val="en-US"/>
        </w:rPr>
        <w:t xml:space="preserve"> </w:t>
      </w:r>
      <w:proofErr w:type="spellStart"/>
      <w:r w:rsidRPr="002A51B8">
        <w:rPr>
          <w:rFonts w:ascii="Times New Roman" w:eastAsia="Calibri" w:hAnsi="Calibri" w:cs="Times New Roman"/>
          <w:sz w:val="24"/>
          <w:szCs w:val="24"/>
          <w:lang w:val="en-US"/>
        </w:rPr>
        <w:t>pazi</w:t>
      </w:r>
      <w:r w:rsidRPr="002A51B8">
        <w:rPr>
          <w:rFonts w:ascii="Calibri" w:eastAsia="Calibri" w:hAnsi="Times New Roman" w:cs="Times New Roman"/>
          <w:sz w:val="24"/>
          <w:szCs w:val="24"/>
          <w:lang w:val="en-US"/>
        </w:rPr>
        <w:t>ņ</w:t>
      </w:r>
      <w:r w:rsidRPr="002A51B8">
        <w:rPr>
          <w:rFonts w:ascii="Times New Roman" w:eastAsia="Calibri" w:hAnsi="Calibri" w:cs="Times New Roman"/>
          <w:sz w:val="24"/>
          <w:szCs w:val="24"/>
          <w:lang w:val="en-US"/>
        </w:rPr>
        <w:t>ojums</w:t>
      </w:r>
      <w:proofErr w:type="spellEnd"/>
      <w:r w:rsidRPr="002A51B8">
        <w:rPr>
          <w:rFonts w:ascii="Times New Roman" w:eastAsia="Calibri" w:hAnsi="Calibri" w:cs="Times New Roman"/>
          <w:sz w:val="24"/>
          <w:szCs w:val="24"/>
          <w:lang w:val="en-US"/>
        </w:rPr>
        <w:t xml:space="preserve"> par </w:t>
      </w:r>
      <w:proofErr w:type="spellStart"/>
      <w:r w:rsidRPr="002A51B8">
        <w:rPr>
          <w:rFonts w:ascii="Times New Roman" w:eastAsia="Calibri" w:hAnsi="Calibri" w:cs="Times New Roman"/>
          <w:sz w:val="24"/>
          <w:szCs w:val="24"/>
          <w:lang w:val="en-US"/>
        </w:rPr>
        <w:t>groz</w:t>
      </w:r>
      <w:r w:rsidRPr="002A51B8">
        <w:rPr>
          <w:rFonts w:ascii="Calibri" w:eastAsia="Calibri" w:hAnsi="Times New Roman" w:cs="Times New Roman"/>
          <w:sz w:val="24"/>
          <w:szCs w:val="24"/>
          <w:lang w:val="en-US"/>
        </w:rPr>
        <w:t>ī</w:t>
      </w:r>
      <w:r w:rsidRPr="002A51B8">
        <w:rPr>
          <w:rFonts w:ascii="Times New Roman" w:eastAsia="Calibri" w:hAnsi="Calibri" w:cs="Times New Roman"/>
          <w:sz w:val="24"/>
          <w:szCs w:val="24"/>
          <w:lang w:val="en-US"/>
        </w:rPr>
        <w:t>jumiem</w:t>
      </w:r>
      <w:proofErr w:type="spellEnd"/>
      <w:r w:rsidRPr="002A51B8">
        <w:rPr>
          <w:rFonts w:ascii="Times New Roman" w:eastAsia="Calibri" w:hAnsi="Calibri" w:cs="Times New Roman"/>
          <w:sz w:val="24"/>
          <w:szCs w:val="24"/>
          <w:lang w:val="en-US"/>
        </w:rPr>
        <w:t xml:space="preserve"> </w:t>
      </w:r>
      <w:proofErr w:type="spellStart"/>
      <w:r w:rsidRPr="002A51B8">
        <w:rPr>
          <w:rFonts w:ascii="Times New Roman" w:eastAsia="Calibri" w:hAnsi="Calibri" w:cs="Times New Roman"/>
          <w:sz w:val="24"/>
          <w:szCs w:val="24"/>
          <w:lang w:val="en-US"/>
        </w:rPr>
        <w:t>iesniegts</w:t>
      </w:r>
      <w:proofErr w:type="spellEnd"/>
      <w:r w:rsidRPr="002A51B8">
        <w:rPr>
          <w:rFonts w:ascii="Times New Roman" w:eastAsia="Calibri" w:hAnsi="Calibri" w:cs="Times New Roman"/>
          <w:sz w:val="24"/>
          <w:szCs w:val="24"/>
          <w:lang w:val="en-US"/>
        </w:rPr>
        <w:t xml:space="preserve"> </w:t>
      </w:r>
      <w:r w:rsidRPr="002A51B8">
        <w:rPr>
          <w:rFonts w:ascii="Times New Roman" w:eastAsia="Calibri" w:hAnsi="Calibri" w:cs="Times New Roman"/>
          <w:sz w:val="24"/>
          <w:szCs w:val="24"/>
        </w:rPr>
        <w:t>Iepirkumu uzraudz</w:t>
      </w:r>
      <w:r w:rsidRPr="002A51B8">
        <w:rPr>
          <w:rFonts w:ascii="Calibri" w:eastAsia="Calibri" w:hAnsi="Times New Roman" w:cs="Times New Roman"/>
          <w:sz w:val="24"/>
          <w:szCs w:val="24"/>
        </w:rPr>
        <w:t>ī</w:t>
      </w:r>
      <w:r w:rsidRPr="002A51B8">
        <w:rPr>
          <w:rFonts w:ascii="Times New Roman" w:eastAsia="Calibri" w:hAnsi="Calibri" w:cs="Times New Roman"/>
          <w:sz w:val="24"/>
          <w:szCs w:val="24"/>
        </w:rPr>
        <w:t>bas birojam public</w:t>
      </w:r>
      <w:r w:rsidRPr="002A51B8">
        <w:rPr>
          <w:rFonts w:ascii="Calibri" w:eastAsia="Calibri" w:hAnsi="Times New Roman" w:cs="Times New Roman"/>
          <w:sz w:val="24"/>
          <w:szCs w:val="24"/>
        </w:rPr>
        <w:t>ēš</w:t>
      </w:r>
      <w:r w:rsidRPr="002A51B8">
        <w:rPr>
          <w:rFonts w:ascii="Times New Roman" w:eastAsia="Calibri" w:hAnsi="Calibri" w:cs="Times New Roman"/>
          <w:sz w:val="24"/>
          <w:szCs w:val="24"/>
        </w:rPr>
        <w:t>anai.</w:t>
      </w:r>
    </w:p>
    <w:p w14:paraId="0FB9324E"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Informācijas apmaiņa starp Pasūtītāja Iepirkuma komisiju un Pretendentiem notiek </w:t>
      </w:r>
      <w:proofErr w:type="spellStart"/>
      <w:r w:rsidRPr="002A51B8">
        <w:rPr>
          <w:rFonts w:ascii="Times New Roman" w:eastAsia="Calibri" w:hAnsi="Times New Roman" w:cs="Times New Roman"/>
          <w:sz w:val="24"/>
          <w:szCs w:val="24"/>
        </w:rPr>
        <w:t>rakstveidā</w:t>
      </w:r>
      <w:proofErr w:type="spellEnd"/>
      <w:r w:rsidRPr="002A51B8">
        <w:rPr>
          <w:rFonts w:ascii="Times New Roman" w:eastAsia="Calibri" w:hAnsi="Times New Roman" w:cs="Times New Roman"/>
          <w:sz w:val="24"/>
          <w:szCs w:val="24"/>
        </w:rPr>
        <w:t>: pa pastu (lēnāka) vai e-pastu (ātrāka).</w:t>
      </w:r>
      <w:r w:rsidRPr="002A51B8">
        <w:rPr>
          <w:rFonts w:ascii="Times New Roman" w:eastAsia="Calibri" w:hAnsi="Times New Roman" w:cs="Times New Roman"/>
          <w:sz w:val="24"/>
          <w:szCs w:val="24"/>
          <w:lang w:val="en-US"/>
        </w:rPr>
        <w:t xml:space="preserve"> </w:t>
      </w:r>
    </w:p>
    <w:p w14:paraId="4ECB9BD3" w14:textId="77777777" w:rsidR="002A51B8" w:rsidRPr="002A51B8" w:rsidRDefault="002A51B8" w:rsidP="002A51B8">
      <w:pPr>
        <w:keepNext/>
        <w:tabs>
          <w:tab w:val="left" w:pos="709"/>
        </w:tabs>
        <w:suppressAutoHyphens/>
        <w:spacing w:after="0" w:line="240" w:lineRule="auto"/>
        <w:jc w:val="both"/>
        <w:rPr>
          <w:rFonts w:ascii="Times New Roman" w:eastAsia="Times New Roman" w:hAnsi="Times New Roman"/>
          <w:sz w:val="24"/>
          <w:szCs w:val="24"/>
        </w:rPr>
      </w:pPr>
    </w:p>
    <w:p w14:paraId="7425BE0C" w14:textId="77777777" w:rsidR="002A51B8" w:rsidRPr="002A51B8" w:rsidRDefault="002A51B8" w:rsidP="002A51B8">
      <w:pPr>
        <w:numPr>
          <w:ilvl w:val="1"/>
          <w:numId w:val="4"/>
        </w:numPr>
        <w:spacing w:after="0" w:line="240" w:lineRule="auto"/>
        <w:contextualSpacing/>
        <w:jc w:val="both"/>
        <w:rPr>
          <w:rFonts w:ascii="Times New Roman" w:eastAsia="Calibri" w:hAnsi="Times New Roman" w:cs="Times New Roman"/>
          <w:sz w:val="24"/>
          <w:szCs w:val="24"/>
          <w:lang w:val="en-US"/>
        </w:rPr>
      </w:pPr>
      <w:bookmarkStart w:id="14" w:name="_Hlk253151"/>
      <w:proofErr w:type="spellStart"/>
      <w:r w:rsidRPr="002A51B8">
        <w:rPr>
          <w:rFonts w:ascii="Times New Roman" w:eastAsia="Calibri" w:hAnsi="Times New Roman" w:cs="Times New Roman"/>
          <w:b/>
          <w:sz w:val="24"/>
          <w:szCs w:val="24"/>
          <w:lang w:val="en-US"/>
        </w:rPr>
        <w:t>Objekta</w:t>
      </w:r>
      <w:proofErr w:type="spellEnd"/>
      <w:r w:rsidRPr="002A51B8">
        <w:rPr>
          <w:rFonts w:ascii="Times New Roman" w:eastAsia="Calibri" w:hAnsi="Times New Roman" w:cs="Times New Roman"/>
          <w:b/>
          <w:sz w:val="24"/>
          <w:szCs w:val="24"/>
          <w:lang w:val="en-US"/>
        </w:rPr>
        <w:t xml:space="preserve"> </w:t>
      </w:r>
      <w:proofErr w:type="spellStart"/>
      <w:r w:rsidRPr="002A51B8">
        <w:rPr>
          <w:rFonts w:ascii="Times New Roman" w:eastAsia="Calibri" w:hAnsi="Times New Roman" w:cs="Times New Roman"/>
          <w:b/>
          <w:sz w:val="24"/>
          <w:szCs w:val="24"/>
          <w:lang w:val="en-US"/>
        </w:rPr>
        <w:t>apskate</w:t>
      </w:r>
      <w:proofErr w:type="spellEnd"/>
    </w:p>
    <w:p w14:paraId="66F8CEBD" w14:textId="77777777" w:rsidR="002A51B8"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 xml:space="preserve">Lai ievērtētu visus būvdarbu veikšanu ietekmējošos apstākļus un iekļautu piedāvājumā ekonomiski pamatotas un samērīgas izmaksas līdz piedāvājumu iesniegšanai ieinteresētajām piegādātājiem jāveic objekta būvniecības vietas apsekošana, turpmāk – Objekta apsekošana. </w:t>
      </w:r>
    </w:p>
    <w:p w14:paraId="72201694"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 xml:space="preserve">Pasūtītājs organizēs Objekta apskati </w:t>
      </w:r>
      <w:r w:rsidRPr="002A51B8">
        <w:rPr>
          <w:rFonts w:ascii="Times New Roman" w:eastAsia="Calibri" w:hAnsi="Times New Roman" w:cs="Times New Roman"/>
          <w:bCs/>
          <w:sz w:val="24"/>
          <w:szCs w:val="24"/>
          <w:lang w:eastAsia="ar-SA"/>
        </w:rPr>
        <w:t>Pulkveža Brieža ielā 105, Siguldā, Siguldas novadā</w:t>
      </w:r>
      <w:r w:rsidRPr="002A51B8">
        <w:rPr>
          <w:rFonts w:ascii="Times New Roman" w:eastAsia="Calibri" w:hAnsi="Times New Roman" w:cs="Times New Roman"/>
          <w:sz w:val="24"/>
        </w:rPr>
        <w:t xml:space="preserve"> laika posmā no 2019.gada 1.marta līdz 2019.gada 7.martam. Ieinteresētajam piegādātājam par vēlamo objekta apskates dienu un laiku jāpaziņo iepriekš, nosūtot rakstisku pieteikumu uz e-pastu:</w:t>
      </w:r>
      <w:r w:rsidRPr="002A51B8">
        <w:rPr>
          <w:rFonts w:ascii="Times New Roman" w:eastAsia="Times New Roman" w:hAnsi="Times New Roman" w:cs="Times New Roman"/>
          <w:color w:val="0563C1"/>
          <w:sz w:val="24"/>
          <w:szCs w:val="24"/>
          <w:u w:val="single"/>
          <w:lang w:val="en-US"/>
        </w:rPr>
        <w:t xml:space="preserve"> </w:t>
      </w:r>
      <w:hyperlink r:id="rId19" w:history="1">
        <w:r w:rsidRPr="002A51B8">
          <w:rPr>
            <w:rFonts w:ascii="Times New Roman" w:eastAsia="Times New Roman" w:hAnsi="Times New Roman" w:cs="Times New Roman"/>
            <w:color w:val="0563C1"/>
            <w:sz w:val="24"/>
            <w:szCs w:val="24"/>
            <w:u w:val="single"/>
            <w:lang w:val="en-US"/>
          </w:rPr>
          <w:t>andris.magalinskis@sigulda.lv</w:t>
        </w:r>
      </w:hyperlink>
      <w:r w:rsidRPr="002A51B8">
        <w:rPr>
          <w:rFonts w:ascii="Times New Roman" w:eastAsia="Times New Roman" w:hAnsi="Times New Roman" w:cs="Times New Roman"/>
          <w:color w:val="1155CC"/>
          <w:sz w:val="24"/>
          <w:szCs w:val="24"/>
          <w:u w:val="single"/>
          <w:lang w:val="en-US"/>
        </w:rPr>
        <w:t>.</w:t>
      </w:r>
    </w:p>
    <w:p w14:paraId="540F1783" w14:textId="77777777" w:rsidR="002A51B8" w:rsidRPr="002A51B8" w:rsidRDefault="002A51B8" w:rsidP="002A51B8">
      <w:pPr>
        <w:spacing w:after="0" w:line="240" w:lineRule="auto"/>
        <w:ind w:left="720"/>
        <w:contextualSpacing/>
        <w:jc w:val="both"/>
        <w:rPr>
          <w:rFonts w:ascii="Times New Roman" w:eastAsia="Calibri" w:hAnsi="Times New Roman" w:cs="Times New Roman"/>
          <w:sz w:val="24"/>
          <w:highlight w:val="cyan"/>
        </w:rPr>
      </w:pPr>
    </w:p>
    <w:p w14:paraId="6205DE38" w14:textId="77777777" w:rsidR="002A51B8" w:rsidRPr="002A51B8" w:rsidRDefault="002A51B8" w:rsidP="002A51B8">
      <w:pPr>
        <w:numPr>
          <w:ilvl w:val="1"/>
          <w:numId w:val="4"/>
        </w:numPr>
        <w:spacing w:after="0" w:line="240" w:lineRule="auto"/>
        <w:contextualSpacing/>
        <w:jc w:val="both"/>
        <w:rPr>
          <w:rFonts w:ascii="Times New Roman" w:eastAsia="Calibri" w:hAnsi="Times New Roman" w:cs="Times New Roman"/>
          <w:b/>
          <w:sz w:val="24"/>
        </w:rPr>
      </w:pPr>
      <w:r w:rsidRPr="002A51B8">
        <w:rPr>
          <w:rFonts w:ascii="Times New Roman" w:eastAsia="Calibri" w:hAnsi="Times New Roman" w:cs="Times New Roman"/>
          <w:b/>
          <w:sz w:val="24"/>
        </w:rPr>
        <w:t>Ieinteresēto piegādātāju sanāksme</w:t>
      </w:r>
    </w:p>
    <w:p w14:paraId="162AFE30"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w:t>
      </w:r>
    </w:p>
    <w:p w14:paraId="0A6623E0"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lang w:val="en-US"/>
        </w:rPr>
      </w:pPr>
      <w:r w:rsidRPr="002A51B8">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2A51B8">
        <w:rPr>
          <w:rFonts w:ascii="Times New Roman" w:eastAsia="Calibri" w:hAnsi="Times New Roman" w:cs="Times New Roman"/>
          <w:color w:val="4472C4" w:themeColor="accent1"/>
          <w:sz w:val="24"/>
          <w:u w:val="single"/>
        </w:rPr>
        <w:t>www.eis.gov.lv</w:t>
      </w:r>
      <w:r w:rsidRPr="002A51B8">
        <w:rPr>
          <w:rFonts w:ascii="Times New Roman" w:eastAsia="Calibri" w:hAnsi="Times New Roman" w:cs="Times New Roman"/>
          <w:color w:val="4472C4" w:themeColor="accent1"/>
          <w:sz w:val="24"/>
        </w:rPr>
        <w:t xml:space="preserve"> </w:t>
      </w:r>
      <w:r w:rsidRPr="002A51B8">
        <w:rPr>
          <w:rFonts w:ascii="Times New Roman" w:eastAsia="Calibri" w:hAnsi="Times New Roman" w:cs="Times New Roman"/>
          <w:sz w:val="24"/>
        </w:rPr>
        <w:t>e-konkursu apakšsistēmā un tīmekļa vietnē</w:t>
      </w:r>
      <w:r w:rsidRPr="002A51B8">
        <w:rPr>
          <w:rFonts w:ascii="Calibri" w:eastAsia="Calibri" w:hAnsi="Calibri" w:cs="Times New Roman"/>
          <w:lang w:val="en-US"/>
        </w:rPr>
        <w:t xml:space="preserve"> </w:t>
      </w:r>
      <w:r w:rsidRPr="002A51B8">
        <w:rPr>
          <w:rFonts w:ascii="Times New Roman" w:eastAsia="Calibri" w:hAnsi="Times New Roman" w:cs="Times New Roman"/>
          <w:color w:val="4472C4" w:themeColor="accent1"/>
          <w:sz w:val="24"/>
          <w:u w:val="single"/>
        </w:rPr>
        <w:t>https://www.sigulda.lv/public/lat/pasvaldiba/iepirkumi1/6/</w:t>
      </w:r>
      <w:r w:rsidRPr="002A51B8">
        <w:rPr>
          <w:rFonts w:ascii="Times New Roman" w:eastAsia="Calibri" w:hAnsi="Times New Roman" w:cs="Times New Roman"/>
          <w:color w:val="4472C4" w:themeColor="accent1"/>
          <w:sz w:val="24"/>
        </w:rPr>
        <w:t xml:space="preserve"> </w:t>
      </w:r>
      <w:r w:rsidRPr="002A51B8">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p w14:paraId="0B7AF0D7" w14:textId="77777777" w:rsidR="002A51B8" w:rsidRPr="002A51B8" w:rsidRDefault="002A51B8" w:rsidP="002A51B8">
      <w:pPr>
        <w:spacing w:after="0" w:line="240" w:lineRule="auto"/>
        <w:ind w:left="720"/>
        <w:contextualSpacing/>
        <w:jc w:val="both"/>
        <w:rPr>
          <w:rFonts w:ascii="Times New Roman" w:eastAsia="Calibri" w:hAnsi="Times New Roman" w:cs="Times New Roman"/>
          <w:sz w:val="24"/>
          <w:lang w:val="en-US"/>
        </w:rPr>
      </w:pPr>
    </w:p>
    <w:p w14:paraId="06761EE2" w14:textId="77777777" w:rsidR="002A51B8" w:rsidRPr="002A51B8" w:rsidRDefault="002A51B8" w:rsidP="002A51B8">
      <w:pPr>
        <w:numPr>
          <w:ilvl w:val="1"/>
          <w:numId w:val="4"/>
        </w:numPr>
        <w:spacing w:after="0" w:line="240" w:lineRule="auto"/>
        <w:contextualSpacing/>
        <w:jc w:val="both"/>
        <w:rPr>
          <w:rFonts w:ascii="Times New Roman" w:eastAsia="Calibri" w:hAnsi="Times New Roman" w:cs="Times New Roman"/>
          <w:b/>
          <w:sz w:val="24"/>
        </w:rPr>
      </w:pPr>
      <w:r w:rsidRPr="002A51B8">
        <w:rPr>
          <w:rFonts w:ascii="Times New Roman" w:eastAsia="Calibri" w:hAnsi="Times New Roman" w:cs="Times New Roman"/>
          <w:b/>
          <w:sz w:val="24"/>
        </w:rPr>
        <w:t>Piedāvājuma nodrošinājums</w:t>
      </w:r>
    </w:p>
    <w:p w14:paraId="7C8B6F1B"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Pretendentam ir jāpievieno piedāvājumam no savas puses neatsaucams piedāvājuma nodrošinājums – EUR 30 000,00 (trīsdesmit tūkstoši </w:t>
      </w:r>
      <w:proofErr w:type="spellStart"/>
      <w:r w:rsidRPr="002A51B8">
        <w:rPr>
          <w:rFonts w:ascii="Times New Roman" w:eastAsia="Calibri" w:hAnsi="Times New Roman" w:cs="Times New Roman"/>
          <w:sz w:val="24"/>
          <w:szCs w:val="24"/>
        </w:rPr>
        <w:t>euro</w:t>
      </w:r>
      <w:proofErr w:type="spellEnd"/>
      <w:r w:rsidRPr="002A51B8">
        <w:rPr>
          <w:rFonts w:ascii="Times New Roman" w:eastAsia="Calibri" w:hAnsi="Times New Roman" w:cs="Times New Roman"/>
          <w:sz w:val="24"/>
          <w:szCs w:val="24"/>
        </w:rPr>
        <w:t xml:space="preserve"> un 00 centi) apmērā. </w:t>
      </w:r>
    </w:p>
    <w:p w14:paraId="0C32690E"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Pretendents elektroniski iesniedz ar drošu elektronisko parakstu parakstītu piedāvājuma nodrošinājumu kopā ar piedāvājumu.</w:t>
      </w:r>
    </w:p>
    <w:p w14:paraId="04F4F683"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14:paraId="44A1AA73"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lang w:eastAsia="lv-LV"/>
        </w:rPr>
        <w:t>Piedāvājuma nodrošinājumam ir jāstājas spēkā ne vēlāk kā piedāvājumu iesniegšanas termiņā. Piedāvājuma nodrošinājums ir spēkā līdz īsākajam no šādiem termiņiem</w:t>
      </w:r>
      <w:r w:rsidRPr="002A51B8">
        <w:rPr>
          <w:rFonts w:ascii="Times New Roman" w:eastAsia="Calibri" w:hAnsi="Times New Roman" w:cs="Times New Roman"/>
          <w:sz w:val="24"/>
          <w:szCs w:val="24"/>
        </w:rPr>
        <w:t xml:space="preserve">: </w:t>
      </w:r>
    </w:p>
    <w:p w14:paraId="0914D3B9" w14:textId="77777777"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120 (viens simts divdesmit) dienas no nolikumā noteiktās piedāvājumu atvēršanas dienas;</w:t>
      </w:r>
    </w:p>
    <w:p w14:paraId="7F0B20CB" w14:textId="77777777"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līdz iepirkuma līguma noslēgšanai;</w:t>
      </w:r>
    </w:p>
    <w:p w14:paraId="68F5FB9D" w14:textId="77777777"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attiecībā uz pretendentu, kuram piešķirtas iepirkuma līguma slēgšanas tiesības, piedāvājuma nodrošinājums ir spēkā līdz brīdim, kad pretendents iesniedz iepirkuma procedūras dokumentos un iepirkuma līgumā paredzēto līguma izpildes nodrošinājumu;</w:t>
      </w:r>
    </w:p>
    <w:p w14:paraId="3FC29738"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lang w:eastAsia="lv-LV"/>
        </w:rPr>
        <w:t>Piedāvājuma nodrošinājumu Pasūtītājs atgriezīs pēc jebkura no iepriekšminēto apstākļu iestāšanās, šādā kārtībā:</w:t>
      </w:r>
    </w:p>
    <w:p w14:paraId="27300960" w14:textId="77777777" w:rsidR="002A51B8" w:rsidRPr="002A51B8" w:rsidRDefault="002A51B8" w:rsidP="002A51B8">
      <w:pPr>
        <w:numPr>
          <w:ilvl w:val="3"/>
          <w:numId w:val="4"/>
        </w:numPr>
        <w:tabs>
          <w:tab w:val="left" w:pos="993"/>
        </w:tabs>
        <w:spacing w:after="0" w:line="240" w:lineRule="auto"/>
        <w:ind w:hanging="371"/>
        <w:jc w:val="both"/>
        <w:rPr>
          <w:rFonts w:ascii="Times New Roman" w:hAnsi="Times New Roman" w:cs="Times New Roman"/>
          <w:b/>
          <w:sz w:val="24"/>
          <w:szCs w:val="24"/>
        </w:rPr>
      </w:pPr>
      <w:r w:rsidRPr="002A51B8">
        <w:rPr>
          <w:rFonts w:ascii="Times New Roman" w:hAnsi="Times New Roman" w:cs="Times New Roman"/>
          <w:sz w:val="24"/>
          <w:szCs w:val="24"/>
          <w:lang w:eastAsia="lv-LV"/>
        </w:rPr>
        <w:t xml:space="preserve"> pretendentam, ar kuru Pasūtītājs ir noslēdzis iepirkuma līgumu – kad Pretendents būs iesniedzis līguma saistību izpildes nodrošinājumu;</w:t>
      </w:r>
    </w:p>
    <w:p w14:paraId="78E46D08" w14:textId="77777777" w:rsidR="002A51B8" w:rsidRPr="002A51B8" w:rsidRDefault="002A51B8" w:rsidP="002A51B8">
      <w:pPr>
        <w:numPr>
          <w:ilvl w:val="3"/>
          <w:numId w:val="4"/>
        </w:numPr>
        <w:tabs>
          <w:tab w:val="left" w:pos="993"/>
        </w:tabs>
        <w:spacing w:after="0" w:line="240" w:lineRule="auto"/>
        <w:ind w:hanging="371"/>
        <w:jc w:val="both"/>
        <w:rPr>
          <w:rFonts w:ascii="Times New Roman" w:hAnsi="Times New Roman" w:cs="Times New Roman"/>
          <w:b/>
          <w:sz w:val="24"/>
          <w:szCs w:val="24"/>
        </w:rPr>
      </w:pPr>
      <w:r w:rsidRPr="002A51B8">
        <w:rPr>
          <w:rFonts w:ascii="Times New Roman" w:hAnsi="Times New Roman" w:cs="Times New Roman"/>
          <w:b/>
          <w:sz w:val="24"/>
          <w:szCs w:val="24"/>
        </w:rPr>
        <w:t xml:space="preserve"> </w:t>
      </w:r>
      <w:r w:rsidRPr="002A51B8">
        <w:rPr>
          <w:rFonts w:ascii="Times New Roman" w:hAnsi="Times New Roman" w:cs="Times New Roman"/>
          <w:sz w:val="24"/>
          <w:szCs w:val="24"/>
        </w:rPr>
        <w:t>pārējiem pretendentiem - pēc piedāvājuma nodrošinājuma spēkā esamības termiņa beigām vai pēc līguma noslēgšanas ar pretendentu, kuram piešķirtas līguma slēgšanas tiesības, atkarībā no tā, kurš no gadījumiem iestājas pirmais.</w:t>
      </w:r>
    </w:p>
    <w:p w14:paraId="6E37BED8"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lang w:eastAsia="lv-LV"/>
        </w:rPr>
        <w:t>Ja iepirkuma procedūra tiks pārtraukta vai izbeigta bez rezultāta, piedāvājuma nodrošinājums tiks atgriezts ne vēlāk kā 10 darba dienu laikā pēc Publisko iepirkumu likuma 60.panta sestajā daļā minētā nogaidīšanas termiņa beigām.</w:t>
      </w:r>
    </w:p>
    <w:p w14:paraId="6BA156E2"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lang w:eastAsia="lv-LV"/>
        </w:rPr>
        <w:t>Piedāvājuma nodrošinājuma bankas garantija/apdrošināšanas polise netiek atgriezta, nodrošinājuma devējs izmaksā pasūtītajam piedāvājuma nodrošinājumu ja:</w:t>
      </w:r>
    </w:p>
    <w:p w14:paraId="278F0407"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t xml:space="preserve"> pretendents atsauc savu piedāvājumu, kamēr ir spēkā piedāvājuma nodrošinājums;</w:t>
      </w:r>
    </w:p>
    <w:p w14:paraId="349A57FC"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t xml:space="preserve"> pretendents, kuram piešķirtas līguma slēgšanas tiesības, pasūtītāja noteiktajā termiņā nav iesniedzis tam iepirkuma procedūras dokumentos un iepirkuma līgumā  paredzēto saistību izpildes nodrošinājumu;</w:t>
      </w:r>
    </w:p>
    <w:p w14:paraId="202E376A"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t xml:space="preserve"> pretendents, kuram piešķirtas iepirkuma līguma slēgšanas tiesības, neparaksta iepirkuma līgumu pasūtītāja noteiktajā termiņā.</w:t>
      </w:r>
    </w:p>
    <w:p w14:paraId="2810A152"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Piedāvājuma nodrošinājumā jābūt iekļautiem šādiem nosacījumiem:</w:t>
      </w:r>
    </w:p>
    <w:p w14:paraId="21098907"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14:paraId="05DA9AE7"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Piedāvājuma nodrošinājuma devējam jāizmaksā Pasūtītājam piedāvājuma nodrošinājums pēc pirmā pieprasījuma uz Pasūtītāja norādīto kontu, nepieprasot nekādus papildu pierādījumus vai paskaidrojumus.</w:t>
      </w:r>
    </w:p>
    <w:p w14:paraId="2E753CBA"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Piedāvājuma nodrošinājuma summas izmaksas termiņš ir ne vēlāk kā 5 (piecas) darba dienas no pieprasījuma iesniegšanas dienas.</w:t>
      </w:r>
    </w:p>
    <w:p w14:paraId="62A776DF" w14:textId="77777777" w:rsidR="002A51B8" w:rsidRPr="002A51B8" w:rsidRDefault="002A51B8" w:rsidP="002A51B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2A51B8">
        <w:rPr>
          <w:rFonts w:ascii="Times New Roman" w:eastAsia="Calibri" w:hAnsi="Times New Roman" w:cs="Times New Roman"/>
          <w:sz w:val="24"/>
          <w:szCs w:val="24"/>
        </w:rPr>
        <w:t>Pretendenta piedāvājums, kam nebūs nodrošinājuma, vai tiks iesniegts Nolikuma prasībām neatbilstošs nodrošinājums, tiks atzīts par iepirkuma procedūras prasībām neatbilstošu un tiks noraidīts.</w:t>
      </w:r>
    </w:p>
    <w:p w14:paraId="4D8837E8" w14:textId="77777777" w:rsidR="002A51B8" w:rsidRPr="002A51B8" w:rsidRDefault="002A51B8" w:rsidP="002A51B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2A51B8">
        <w:rPr>
          <w:rFonts w:ascii="Times New Roman" w:eastAsia="Calibri" w:hAnsi="Times New Roman" w:cs="Times New Roman"/>
          <w:sz w:val="24"/>
          <w:szCs w:val="24"/>
        </w:rP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r w:rsidRPr="002A51B8">
        <w:rPr>
          <w:rFonts w:ascii="Times New Roman" w:eastAsia="Calibri" w:hAnsi="Times New Roman" w:cs="Times New Roman"/>
          <w:color w:val="000000"/>
          <w:sz w:val="24"/>
          <w:szCs w:val="24"/>
        </w:rPr>
        <w:t xml:space="preserve">. </w:t>
      </w:r>
    </w:p>
    <w:bookmarkEnd w:id="14"/>
    <w:p w14:paraId="7DD59286" w14:textId="77777777" w:rsidR="002A51B8" w:rsidRPr="002A51B8" w:rsidRDefault="002A51B8" w:rsidP="002A51B8">
      <w:pPr>
        <w:suppressAutoHyphens/>
        <w:spacing w:after="0" w:line="240" w:lineRule="auto"/>
        <w:ind w:left="720"/>
        <w:contextualSpacing/>
        <w:jc w:val="both"/>
        <w:rPr>
          <w:rFonts w:ascii="Calibri" w:eastAsia="Calibri" w:hAnsi="Calibri" w:cs="Calibri"/>
        </w:rPr>
      </w:pPr>
    </w:p>
    <w:p w14:paraId="05631751" w14:textId="77777777" w:rsidR="002A51B8" w:rsidRPr="002A51B8" w:rsidRDefault="002A51B8" w:rsidP="002A51B8">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Piedāvājumu iesniegšanas un atvēršanas vieta, datums, laiks un kārtība</w:t>
      </w:r>
    </w:p>
    <w:p w14:paraId="458242FC"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31509F1B" w14:textId="77777777" w:rsidR="002A51B8" w:rsidRPr="002A51B8" w:rsidRDefault="002A51B8" w:rsidP="002A51B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7CF49550" w14:textId="77777777" w:rsidR="002A51B8" w:rsidRPr="002A51B8" w:rsidRDefault="002A51B8" w:rsidP="002A51B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4E111B58"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152CD6C"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609F6287"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Ja piedāvājums saturēs kādu no nolikuma 1.10.3.punktā minētajiem riskiem, tas netiks izskatīts. </w:t>
      </w:r>
    </w:p>
    <w:p w14:paraId="5D93BB05"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077A9C4A"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Pretendenta piedāvājuma derīguma termiņš ir ne mazāk kā 120 dienas pēc piedāvājumu iesniegšanas beigu datuma.</w:t>
      </w:r>
    </w:p>
    <w:p w14:paraId="05CA84D3"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Pretendentam viņa piedāvājums ir saistošs visu piedāvājuma derīguma termiņu.</w:t>
      </w:r>
    </w:p>
    <w:p w14:paraId="45564022"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Pasūtītāja Iepirkuma komisija </w:t>
      </w:r>
      <w:proofErr w:type="spellStart"/>
      <w:r w:rsidRPr="002A51B8">
        <w:rPr>
          <w:rFonts w:ascii="Times New Roman" w:eastAsia="Calibri" w:hAnsi="Times New Roman" w:cs="Times New Roman"/>
          <w:sz w:val="24"/>
          <w:szCs w:val="24"/>
        </w:rPr>
        <w:t>rakstveidā</w:t>
      </w:r>
      <w:proofErr w:type="spellEnd"/>
      <w:r w:rsidRPr="002A51B8">
        <w:rPr>
          <w:rFonts w:ascii="Times New Roman" w:eastAsia="Calibri" w:hAnsi="Times New Roman" w:cs="Times New Roman"/>
          <w:sz w:val="24"/>
          <w:szCs w:val="24"/>
        </w:rPr>
        <w:t xml:space="preserve"> tiesīgs lūgt Pretendentam pagarināt piedāvājuma derīguma termiņu uz noteiktu laiku. </w:t>
      </w:r>
    </w:p>
    <w:p w14:paraId="18E73C02" w14:textId="7ECEC9C4"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83D71">
        <w:rPr>
          <w:rFonts w:ascii="Times New Roman" w:eastAsia="Calibri" w:hAnsi="Times New Roman" w:cs="Times New Roman"/>
          <w:sz w:val="24"/>
          <w:szCs w:val="24"/>
        </w:rPr>
        <w:t xml:space="preserve">Pretendentu piedāvājumi jāiesniedz līdz </w:t>
      </w:r>
      <w:r w:rsidRPr="00283D71">
        <w:rPr>
          <w:rFonts w:ascii="Times New Roman" w:eastAsia="Calibri" w:hAnsi="Times New Roman" w:cs="Times New Roman"/>
          <w:b/>
          <w:bCs/>
          <w:sz w:val="24"/>
          <w:szCs w:val="24"/>
        </w:rPr>
        <w:t>2019.gada 1</w:t>
      </w:r>
      <w:r w:rsidR="003E28FF" w:rsidRPr="00283D71">
        <w:rPr>
          <w:rFonts w:ascii="Times New Roman" w:eastAsia="Calibri" w:hAnsi="Times New Roman" w:cs="Times New Roman"/>
          <w:b/>
          <w:bCs/>
          <w:sz w:val="24"/>
          <w:szCs w:val="24"/>
        </w:rPr>
        <w:t>3</w:t>
      </w:r>
      <w:r w:rsidRPr="00283D71">
        <w:rPr>
          <w:rFonts w:ascii="Times New Roman" w:eastAsia="Calibri" w:hAnsi="Times New Roman" w:cs="Times New Roman"/>
          <w:b/>
          <w:bCs/>
          <w:sz w:val="24"/>
          <w:szCs w:val="24"/>
        </w:rPr>
        <w:t>.martā plkst</w:t>
      </w:r>
      <w:r w:rsidRPr="002A51B8">
        <w:rPr>
          <w:rFonts w:ascii="Times New Roman" w:eastAsia="Calibri" w:hAnsi="Times New Roman" w:cs="Times New Roman"/>
          <w:b/>
          <w:bCs/>
          <w:sz w:val="24"/>
          <w:szCs w:val="24"/>
        </w:rPr>
        <w:t>. 12:00</w:t>
      </w:r>
      <w:r w:rsidRPr="002A51B8">
        <w:rPr>
          <w:rFonts w:ascii="Times New Roman" w:eastAsia="Calibri" w:hAnsi="Times New Roman" w:cs="Times New Roman"/>
          <w:sz w:val="24"/>
          <w:szCs w:val="24"/>
        </w:rPr>
        <w:t xml:space="preserve">, EIS e-konkursa apakšsistēmā </w:t>
      </w:r>
      <w:hyperlink r:id="rId20" w:history="1">
        <w:r w:rsidRPr="002A51B8">
          <w:rPr>
            <w:rFonts w:ascii="Times New Roman" w:eastAsia="Calibri" w:hAnsi="Times New Roman" w:cs="Times New Roman"/>
            <w:color w:val="0563C1"/>
            <w:sz w:val="24"/>
            <w:szCs w:val="24"/>
            <w:u w:val="single"/>
          </w:rPr>
          <w:t>www.eis.gov.lv</w:t>
        </w:r>
      </w:hyperlink>
      <w:r w:rsidRPr="002A51B8">
        <w:rPr>
          <w:rFonts w:ascii="Times New Roman" w:eastAsia="Calibri" w:hAnsi="Times New Roman" w:cs="Times New Roman"/>
          <w:sz w:val="24"/>
          <w:szCs w:val="24"/>
        </w:rPr>
        <w:t xml:space="preserve"> . </w:t>
      </w:r>
    </w:p>
    <w:p w14:paraId="79F5E287"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bCs/>
          <w:sz w:val="24"/>
          <w:szCs w:val="24"/>
        </w:rPr>
        <w:t xml:space="preserve">Ievērojot Publisko iepirkumu likuma 39.panta pirmajā daļā noteikto, </w:t>
      </w:r>
      <w:r w:rsidRPr="002A51B8">
        <w:rPr>
          <w:rFonts w:ascii="Times New Roman" w:eastAsia="Calibri" w:hAnsi="Times New Roman" w:cs="Times New Roman"/>
          <w:b/>
          <w:bCs/>
          <w:sz w:val="24"/>
          <w:szCs w:val="24"/>
          <w:u w:val="single"/>
        </w:rPr>
        <w:t>piedāvājumi ir iesniedzami tikai elektroniski</w:t>
      </w:r>
      <w:r w:rsidRPr="002A51B8">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69005205" w14:textId="77777777" w:rsidR="002A51B8" w:rsidRPr="00283D71"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Pretendentu piedāvājumi, kas iesniegti ārpus EIS e-konkursa apakšsistēmas, netiek atvērti un neatvērti tiek nosūtīti atpakaļ </w:t>
      </w:r>
      <w:r w:rsidRPr="00283D71">
        <w:rPr>
          <w:rFonts w:ascii="Times New Roman" w:eastAsia="Calibri" w:hAnsi="Times New Roman" w:cs="Times New Roman"/>
          <w:sz w:val="24"/>
          <w:szCs w:val="24"/>
        </w:rPr>
        <w:t xml:space="preserve">iesniedzējam. </w:t>
      </w:r>
    </w:p>
    <w:p w14:paraId="4C57891F" w14:textId="76F9A8E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83D71">
        <w:rPr>
          <w:rFonts w:ascii="Times New Roman" w:eastAsia="Calibri" w:hAnsi="Times New Roman" w:cs="Times New Roman"/>
          <w:color w:val="000000"/>
          <w:spacing w:val="1"/>
          <w:sz w:val="24"/>
          <w:szCs w:val="24"/>
        </w:rPr>
        <w:t>P</w:t>
      </w:r>
      <w:r w:rsidRPr="00283D71">
        <w:rPr>
          <w:rFonts w:ascii="Times New Roman" w:eastAsia="Calibri" w:hAnsi="Times New Roman" w:cs="Times New Roman"/>
          <w:color w:val="000000"/>
          <w:sz w:val="24"/>
          <w:szCs w:val="24"/>
        </w:rPr>
        <w:t>ied</w:t>
      </w:r>
      <w:r w:rsidRPr="00283D71">
        <w:rPr>
          <w:rFonts w:ascii="Times New Roman" w:eastAsia="Calibri" w:hAnsi="Times New Roman" w:cs="Times New Roman"/>
          <w:color w:val="000000"/>
          <w:spacing w:val="-1"/>
          <w:sz w:val="24"/>
          <w:szCs w:val="24"/>
        </w:rPr>
        <w:t>ā</w:t>
      </w:r>
      <w:r w:rsidRPr="00283D71">
        <w:rPr>
          <w:rFonts w:ascii="Times New Roman" w:eastAsia="Calibri" w:hAnsi="Times New Roman" w:cs="Times New Roman"/>
          <w:color w:val="000000"/>
          <w:sz w:val="24"/>
          <w:szCs w:val="24"/>
        </w:rPr>
        <w:t>v</w:t>
      </w:r>
      <w:r w:rsidRPr="00283D71">
        <w:rPr>
          <w:rFonts w:ascii="Times New Roman" w:eastAsia="Calibri" w:hAnsi="Times New Roman" w:cs="Times New Roman"/>
          <w:color w:val="000000"/>
          <w:spacing w:val="-1"/>
          <w:sz w:val="24"/>
          <w:szCs w:val="24"/>
        </w:rPr>
        <w:t>ā</w:t>
      </w:r>
      <w:r w:rsidRPr="00283D71">
        <w:rPr>
          <w:rFonts w:ascii="Times New Roman" w:eastAsia="Calibri" w:hAnsi="Times New Roman" w:cs="Times New Roman"/>
          <w:color w:val="000000"/>
          <w:sz w:val="24"/>
          <w:szCs w:val="24"/>
        </w:rPr>
        <w:t>ju</w:t>
      </w:r>
      <w:r w:rsidRPr="00283D71">
        <w:rPr>
          <w:rFonts w:ascii="Times New Roman" w:eastAsia="Calibri" w:hAnsi="Times New Roman" w:cs="Times New Roman"/>
          <w:color w:val="000000"/>
          <w:spacing w:val="1"/>
          <w:sz w:val="24"/>
          <w:szCs w:val="24"/>
        </w:rPr>
        <w:t>m</w:t>
      </w:r>
      <w:r w:rsidRPr="00283D71">
        <w:rPr>
          <w:rFonts w:ascii="Times New Roman" w:eastAsia="Calibri" w:hAnsi="Times New Roman" w:cs="Times New Roman"/>
          <w:color w:val="000000"/>
          <w:sz w:val="24"/>
          <w:szCs w:val="24"/>
        </w:rPr>
        <w:t xml:space="preserve">u </w:t>
      </w:r>
      <w:r w:rsidRPr="00283D71">
        <w:rPr>
          <w:rFonts w:ascii="Times New Roman" w:eastAsia="Calibri" w:hAnsi="Times New Roman" w:cs="Times New Roman"/>
          <w:color w:val="000000"/>
          <w:spacing w:val="-1"/>
          <w:sz w:val="24"/>
          <w:szCs w:val="24"/>
        </w:rPr>
        <w:t>a</w:t>
      </w:r>
      <w:r w:rsidRPr="00283D71">
        <w:rPr>
          <w:rFonts w:ascii="Times New Roman" w:eastAsia="Calibri" w:hAnsi="Times New Roman" w:cs="Times New Roman"/>
          <w:color w:val="000000"/>
          <w:sz w:val="24"/>
          <w:szCs w:val="24"/>
        </w:rPr>
        <w:t>tvē</w:t>
      </w:r>
      <w:r w:rsidRPr="00283D71">
        <w:rPr>
          <w:rFonts w:ascii="Times New Roman" w:eastAsia="Calibri" w:hAnsi="Times New Roman" w:cs="Times New Roman"/>
          <w:color w:val="000000"/>
          <w:spacing w:val="-1"/>
          <w:sz w:val="24"/>
          <w:szCs w:val="24"/>
        </w:rPr>
        <w:t>r</w:t>
      </w:r>
      <w:r w:rsidRPr="00283D71">
        <w:rPr>
          <w:rFonts w:ascii="Times New Roman" w:eastAsia="Calibri" w:hAnsi="Times New Roman" w:cs="Times New Roman"/>
          <w:color w:val="000000"/>
          <w:spacing w:val="2"/>
          <w:sz w:val="24"/>
          <w:szCs w:val="24"/>
        </w:rPr>
        <w:t>š</w:t>
      </w:r>
      <w:r w:rsidRPr="00283D71">
        <w:rPr>
          <w:rFonts w:ascii="Times New Roman" w:eastAsia="Calibri" w:hAnsi="Times New Roman" w:cs="Times New Roman"/>
          <w:color w:val="000000"/>
          <w:spacing w:val="-1"/>
          <w:sz w:val="24"/>
          <w:szCs w:val="24"/>
        </w:rPr>
        <w:t>a</w:t>
      </w:r>
      <w:r w:rsidRPr="00283D71">
        <w:rPr>
          <w:rFonts w:ascii="Times New Roman" w:eastAsia="Calibri" w:hAnsi="Times New Roman" w:cs="Times New Roman"/>
          <w:color w:val="000000"/>
          <w:sz w:val="24"/>
          <w:szCs w:val="24"/>
        </w:rPr>
        <w:t>na</w:t>
      </w:r>
      <w:r w:rsidRPr="00283D71">
        <w:rPr>
          <w:rFonts w:ascii="Times New Roman" w:eastAsia="Calibri" w:hAnsi="Times New Roman" w:cs="Times New Roman"/>
          <w:color w:val="000000"/>
          <w:spacing w:val="-1"/>
          <w:sz w:val="24"/>
          <w:szCs w:val="24"/>
        </w:rPr>
        <w:t xml:space="preserve"> </w:t>
      </w:r>
      <w:r w:rsidRPr="00283D71">
        <w:rPr>
          <w:rFonts w:ascii="Times New Roman" w:eastAsia="Calibri" w:hAnsi="Times New Roman" w:cs="Times New Roman"/>
          <w:color w:val="000000"/>
          <w:spacing w:val="2"/>
          <w:sz w:val="24"/>
          <w:szCs w:val="24"/>
        </w:rPr>
        <w:t>n</w:t>
      </w:r>
      <w:r w:rsidRPr="00283D71">
        <w:rPr>
          <w:rFonts w:ascii="Times New Roman" w:eastAsia="Calibri" w:hAnsi="Times New Roman" w:cs="Times New Roman"/>
          <w:color w:val="000000"/>
          <w:sz w:val="24"/>
          <w:szCs w:val="24"/>
        </w:rPr>
        <w:t>ot</w:t>
      </w:r>
      <w:r w:rsidRPr="00283D71">
        <w:rPr>
          <w:rFonts w:ascii="Times New Roman" w:eastAsia="Calibri" w:hAnsi="Times New Roman" w:cs="Times New Roman"/>
          <w:color w:val="000000"/>
          <w:spacing w:val="1"/>
          <w:sz w:val="24"/>
          <w:szCs w:val="24"/>
        </w:rPr>
        <w:t>i</w:t>
      </w:r>
      <w:r w:rsidRPr="00283D71">
        <w:rPr>
          <w:rFonts w:ascii="Times New Roman" w:eastAsia="Calibri" w:hAnsi="Times New Roman" w:cs="Times New Roman"/>
          <w:color w:val="000000"/>
          <w:spacing w:val="-1"/>
          <w:sz w:val="24"/>
          <w:szCs w:val="24"/>
        </w:rPr>
        <w:t>ks</w:t>
      </w:r>
      <w:r w:rsidRPr="00283D71">
        <w:rPr>
          <w:rFonts w:ascii="Times New Roman" w:eastAsia="Calibri" w:hAnsi="Times New Roman" w:cs="Times New Roman"/>
          <w:color w:val="000000"/>
          <w:spacing w:val="2"/>
          <w:sz w:val="24"/>
          <w:szCs w:val="24"/>
        </w:rPr>
        <w:t xml:space="preserve"> </w:t>
      </w:r>
      <w:r w:rsidRPr="00283D71">
        <w:rPr>
          <w:rFonts w:ascii="Times New Roman" w:eastAsia="Calibri" w:hAnsi="Times New Roman" w:cs="Times New Roman"/>
          <w:b/>
          <w:color w:val="000000"/>
          <w:spacing w:val="2"/>
          <w:sz w:val="24"/>
          <w:szCs w:val="24"/>
        </w:rPr>
        <w:t>2019.gada 1</w:t>
      </w:r>
      <w:r w:rsidR="003E28FF" w:rsidRPr="00283D71">
        <w:rPr>
          <w:rFonts w:ascii="Times New Roman" w:eastAsia="Calibri" w:hAnsi="Times New Roman" w:cs="Times New Roman"/>
          <w:b/>
          <w:color w:val="000000"/>
          <w:spacing w:val="2"/>
          <w:sz w:val="24"/>
          <w:szCs w:val="24"/>
        </w:rPr>
        <w:t>3</w:t>
      </w:r>
      <w:r w:rsidRPr="00283D71">
        <w:rPr>
          <w:rFonts w:ascii="Times New Roman" w:eastAsia="Calibri" w:hAnsi="Times New Roman" w:cs="Times New Roman"/>
          <w:b/>
          <w:color w:val="000000"/>
          <w:spacing w:val="2"/>
          <w:sz w:val="24"/>
          <w:szCs w:val="24"/>
        </w:rPr>
        <w:t>.martā</w:t>
      </w:r>
      <w:r w:rsidRPr="002A51B8">
        <w:rPr>
          <w:rFonts w:ascii="Times New Roman" w:eastAsia="Calibri" w:hAnsi="Times New Roman" w:cs="Times New Roman"/>
          <w:b/>
          <w:color w:val="000000"/>
          <w:spacing w:val="2"/>
          <w:sz w:val="24"/>
          <w:szCs w:val="24"/>
        </w:rPr>
        <w:t xml:space="preserve"> plkst. 12:00 </w:t>
      </w:r>
      <w:r w:rsidRPr="002A51B8">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z w:val="24"/>
          <w:szCs w:val="24"/>
        </w:rPr>
        <w:t>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tvē</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2"/>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 s</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xml:space="preserve">ksme ir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tk</w:t>
      </w:r>
      <w:r w:rsidRPr="002A51B8">
        <w:rPr>
          <w:rFonts w:ascii="Times New Roman" w:eastAsia="Calibri" w:hAnsi="Times New Roman" w:cs="Times New Roman"/>
          <w:color w:val="000000"/>
          <w:spacing w:val="1"/>
          <w:sz w:val="24"/>
          <w:szCs w:val="24"/>
        </w:rPr>
        <w:t>l</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3"/>
          <w:sz w:val="24"/>
          <w:szCs w:val="24"/>
        </w:rPr>
        <w:t>a</w:t>
      </w:r>
      <w:r w:rsidRPr="002A51B8">
        <w:rPr>
          <w:rFonts w:ascii="Times New Roman" w:eastAsia="Calibri" w:hAnsi="Times New Roman" w:cs="Times New Roman"/>
          <w:color w:val="000000"/>
          <w:sz w:val="24"/>
          <w:szCs w:val="24"/>
        </w:rPr>
        <w:t xml:space="preserve">, </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jā v</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r p</w:t>
      </w:r>
      <w:r w:rsidRPr="002A51B8">
        <w:rPr>
          <w:rFonts w:ascii="Times New Roman" w:eastAsia="Calibri" w:hAnsi="Times New Roman" w:cs="Times New Roman"/>
          <w:color w:val="000000"/>
          <w:spacing w:val="3"/>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l</w:t>
      </w:r>
      <w:r w:rsidRPr="002A51B8">
        <w:rPr>
          <w:rFonts w:ascii="Times New Roman" w:eastAsia="Calibri" w:hAnsi="Times New Roman" w:cs="Times New Roman"/>
          <w:color w:val="000000"/>
          <w:spacing w:val="1"/>
          <w:sz w:val="24"/>
          <w:szCs w:val="24"/>
        </w:rPr>
        <w:t>ī</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s jeb</w:t>
      </w:r>
      <w:r w:rsidRPr="002A51B8">
        <w:rPr>
          <w:rFonts w:ascii="Times New Roman" w:eastAsia="Calibri" w:hAnsi="Times New Roman" w:cs="Times New Roman"/>
          <w:color w:val="000000"/>
          <w:spacing w:val="2"/>
          <w:sz w:val="24"/>
          <w:szCs w:val="24"/>
        </w:rPr>
        <w:t>k</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z w:val="24"/>
          <w:szCs w:val="24"/>
        </w:rPr>
        <w:t>a ieinte</w:t>
      </w:r>
      <w:r w:rsidRPr="002A51B8">
        <w:rPr>
          <w:rFonts w:ascii="Times New Roman" w:eastAsia="Calibri" w:hAnsi="Times New Roman" w:cs="Times New Roman"/>
          <w:color w:val="000000"/>
          <w:spacing w:val="-1"/>
          <w:sz w:val="24"/>
          <w:szCs w:val="24"/>
        </w:rPr>
        <w:t>re</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pacing w:val="3"/>
          <w:sz w:val="24"/>
          <w:szCs w:val="24"/>
        </w:rPr>
        <w:t>tā</w:t>
      </w:r>
      <w:r w:rsidRPr="002A51B8">
        <w:rPr>
          <w:rFonts w:ascii="Times New Roman" w:eastAsia="Calibri" w:hAnsi="Times New Roman" w:cs="Times New Roman"/>
          <w:color w:val="000000"/>
          <w:sz w:val="24"/>
          <w:szCs w:val="24"/>
        </w:rPr>
        <w:t xml:space="preserve"> persona, izmantojot EIS sistēmas e-konkursu apakšsistēmu.</w:t>
      </w:r>
    </w:p>
    <w:p w14:paraId="5534350A"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4EE3A51C"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pacing w:val="-3"/>
          <w:sz w:val="24"/>
          <w:szCs w:val="24"/>
        </w:rPr>
        <w:t>Pasūtītāja Iepirkuma k</w:t>
      </w:r>
      <w:r w:rsidRPr="002A51B8">
        <w:rPr>
          <w:rFonts w:ascii="Times New Roman" w:eastAsia="Calibri" w:hAnsi="Times New Roman" w:cs="Times New Roman"/>
          <w:color w:val="000000"/>
          <w:sz w:val="24"/>
          <w:szCs w:val="24"/>
        </w:rPr>
        <w:t>om</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1"/>
          <w:sz w:val="24"/>
          <w:szCs w:val="24"/>
        </w:rPr>
        <w:t>j</w:t>
      </w:r>
      <w:r w:rsidRPr="002A51B8">
        <w:rPr>
          <w:rFonts w:ascii="Times New Roman" w:eastAsia="Calibri" w:hAnsi="Times New Roman" w:cs="Times New Roman"/>
          <w:color w:val="000000"/>
          <w:sz w:val="24"/>
          <w:szCs w:val="24"/>
        </w:rPr>
        <w:t>a</w:t>
      </w:r>
      <w:r w:rsidRPr="002A51B8">
        <w:rPr>
          <w:rFonts w:ascii="Times New Roman" w:eastAsia="Calibri" w:hAnsi="Times New Roman" w:cs="Times New Roman"/>
          <w:color w:val="000000"/>
          <w:spacing w:val="56"/>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tv</w:t>
      </w:r>
      <w:r w:rsidRPr="002A51B8">
        <w:rPr>
          <w:rFonts w:ascii="Times New Roman" w:eastAsia="Calibri" w:hAnsi="Times New Roman" w:cs="Times New Roman"/>
          <w:color w:val="000000"/>
          <w:spacing w:val="2"/>
          <w:sz w:val="24"/>
          <w:szCs w:val="24"/>
        </w:rPr>
        <w:t>e</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57"/>
          <w:sz w:val="24"/>
          <w:szCs w:val="24"/>
        </w:rPr>
        <w:t xml:space="preserve"> </w:t>
      </w:r>
      <w:r w:rsidRPr="002A51B8">
        <w:rPr>
          <w:rFonts w:ascii="Times New Roman" w:eastAsia="Calibri" w:hAnsi="Times New Roman" w:cs="Times New Roman"/>
          <w:color w:val="000000"/>
          <w:sz w:val="24"/>
          <w:szCs w:val="24"/>
        </w:rPr>
        <w:t>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us</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to</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iesni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pacing w:val="2"/>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1"/>
          <w:sz w:val="24"/>
          <w:szCs w:val="24"/>
        </w:rPr>
        <w:t>ec</w:t>
      </w:r>
      <w:r w:rsidRPr="002A51B8">
        <w:rPr>
          <w:rFonts w:ascii="Times New Roman" w:eastAsia="Calibri" w:hAnsi="Times New Roman" w:cs="Times New Roman"/>
          <w:color w:val="000000"/>
          <w:sz w:val="24"/>
          <w:szCs w:val="24"/>
        </w:rPr>
        <w:t>ī</w:t>
      </w:r>
      <w:r w:rsidRPr="002A51B8">
        <w:rPr>
          <w:rFonts w:ascii="Times New Roman" w:eastAsia="Calibri" w:hAnsi="Times New Roman" w:cs="Times New Roman"/>
          <w:color w:val="000000"/>
          <w:spacing w:val="3"/>
          <w:sz w:val="24"/>
          <w:szCs w:val="24"/>
        </w:rPr>
        <w:t>b</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nosa</w:t>
      </w:r>
      <w:r w:rsidRPr="002A51B8">
        <w:rPr>
          <w:rFonts w:ascii="Times New Roman" w:eastAsia="Calibri" w:hAnsi="Times New Roman" w:cs="Times New Roman"/>
          <w:color w:val="000000"/>
          <w:spacing w:val="-1"/>
          <w:sz w:val="24"/>
          <w:szCs w:val="24"/>
        </w:rPr>
        <w:t>u</w:t>
      </w:r>
      <w:r w:rsidRPr="002A51B8">
        <w:rPr>
          <w:rFonts w:ascii="Times New Roman" w:eastAsia="Calibri" w:hAnsi="Times New Roman" w:cs="Times New Roman"/>
          <w:color w:val="000000"/>
          <w:sz w:val="24"/>
          <w:szCs w:val="24"/>
        </w:rPr>
        <w:t>c P</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ten</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ntu,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a iesn</w:t>
      </w:r>
      <w:r w:rsidRPr="002A51B8">
        <w:rPr>
          <w:rFonts w:ascii="Times New Roman" w:eastAsia="Calibri" w:hAnsi="Times New Roman" w:cs="Times New Roman"/>
          <w:color w:val="000000"/>
          <w:spacing w:val="2"/>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pacing w:val="2"/>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 xml:space="preserve">s </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 laiku,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xml:space="preserve">tās </w:t>
      </w:r>
      <w:r w:rsidRPr="002A51B8">
        <w:rPr>
          <w:rFonts w:ascii="Times New Roman" w:eastAsia="Calibri" w:hAnsi="Times New Roman" w:cs="Times New Roman"/>
          <w:color w:val="000000"/>
          <w:spacing w:val="2"/>
          <w:sz w:val="24"/>
          <w:szCs w:val="24"/>
        </w:rPr>
        <w:t>c</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c</w:t>
      </w:r>
      <w:r w:rsidRPr="002A51B8">
        <w:rPr>
          <w:rFonts w:ascii="Times New Roman" w:eastAsia="Calibri" w:hAnsi="Times New Roman" w:cs="Times New Roman"/>
          <w:color w:val="000000"/>
          <w:spacing w:val="-1"/>
          <w:sz w:val="24"/>
          <w:szCs w:val="24"/>
        </w:rPr>
        <w:t xml:space="preserve"> </w:t>
      </w:r>
      <w:r w:rsidRPr="002A51B8">
        <w:rPr>
          <w:rFonts w:ascii="Times New Roman" w:eastAsia="Calibri" w:hAnsi="Times New Roman" w:cs="Times New Roman"/>
          <w:color w:val="000000"/>
          <w:sz w:val="24"/>
          <w:szCs w:val="24"/>
        </w:rPr>
        <w:t>visu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 pi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 xml:space="preserve">s </w:t>
      </w:r>
      <w:r w:rsidRPr="002A51B8">
        <w:rPr>
          <w:rFonts w:ascii="Times New Roman" w:eastAsia="Calibri" w:hAnsi="Times New Roman" w:cs="Times New Roman"/>
          <w:color w:val="000000"/>
          <w:spacing w:val="3"/>
          <w:sz w:val="24"/>
          <w:szCs w:val="24"/>
        </w:rPr>
        <w:t>s</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ksme 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 xml:space="preserve">k </w:t>
      </w:r>
      <w:r w:rsidRPr="002A51B8">
        <w:rPr>
          <w:rFonts w:ascii="Times New Roman" w:eastAsia="Calibri" w:hAnsi="Times New Roman" w:cs="Times New Roman"/>
          <w:color w:val="000000"/>
          <w:spacing w:val="2"/>
          <w:sz w:val="24"/>
          <w:szCs w:val="24"/>
        </w:rPr>
        <w:t>s</w:t>
      </w:r>
      <w:r w:rsidRPr="002A51B8">
        <w:rPr>
          <w:rFonts w:ascii="Times New Roman" w:eastAsia="Calibri" w:hAnsi="Times New Roman" w:cs="Times New Roman"/>
          <w:color w:val="000000"/>
          <w:sz w:val="24"/>
          <w:szCs w:val="24"/>
        </w:rPr>
        <w:t>lē</w:t>
      </w:r>
      <w:r w:rsidRPr="002A51B8">
        <w:rPr>
          <w:rFonts w:ascii="Times New Roman" w:eastAsia="Calibri" w:hAnsi="Times New Roman" w:cs="Times New Roman"/>
          <w:color w:val="000000"/>
          <w:spacing w:val="-3"/>
          <w:sz w:val="24"/>
          <w:szCs w:val="24"/>
        </w:rPr>
        <w:t>g</w:t>
      </w:r>
      <w:r w:rsidRPr="002A51B8">
        <w:rPr>
          <w:rFonts w:ascii="Times New Roman" w:eastAsia="Calibri" w:hAnsi="Times New Roman" w:cs="Times New Roman"/>
          <w:color w:val="000000"/>
          <w:sz w:val="24"/>
          <w:szCs w:val="24"/>
        </w:rPr>
        <w:t xml:space="preserve">ta.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2"/>
          <w:sz w:val="24"/>
          <w:szCs w:val="24"/>
        </w:rPr>
        <w:t>e</w:t>
      </w:r>
      <w:r w:rsidRPr="002A51B8">
        <w:rPr>
          <w:rFonts w:ascii="Times New Roman" w:eastAsia="Calibri" w:hAnsi="Times New Roman" w:cs="Times New Roman"/>
          <w:color w:val="000000"/>
          <w:sz w:val="24"/>
          <w:szCs w:val="24"/>
        </w:rPr>
        <w:t>tend</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ntu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1"/>
          <w:sz w:val="24"/>
          <w:szCs w:val="24"/>
        </w:rPr>
        <w:t>l</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20"/>
          <w:sz w:val="24"/>
          <w:szCs w:val="24"/>
        </w:rPr>
        <w:t xml:space="preserve"> </w:t>
      </w:r>
      <w:r w:rsidRPr="002A51B8">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pacing w:val="3"/>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tb</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ls</w:t>
      </w:r>
      <w:r w:rsidRPr="002A51B8">
        <w:rPr>
          <w:rFonts w:ascii="Times New Roman" w:eastAsia="Calibri" w:hAnsi="Times New Roman" w:cs="Times New Roman"/>
          <w:color w:val="000000"/>
          <w:spacing w:val="1"/>
          <w:sz w:val="24"/>
          <w:szCs w:val="24"/>
        </w:rPr>
        <w:t>t</w:t>
      </w:r>
      <w:r w:rsidRPr="002A51B8">
        <w:rPr>
          <w:rFonts w:ascii="Times New Roman" w:eastAsia="Calibri" w:hAnsi="Times New Roman" w:cs="Times New Roman"/>
          <w:color w:val="000000"/>
          <w:sz w:val="24"/>
          <w:szCs w:val="24"/>
        </w:rPr>
        <w:t>ības</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rbaudi</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un</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2"/>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2"/>
          <w:sz w:val="24"/>
          <w:szCs w:val="24"/>
        </w:rPr>
        <w:t>t</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nu Pasūtītāja Iepirkuma kom</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1"/>
          <w:sz w:val="24"/>
          <w:szCs w:val="24"/>
        </w:rPr>
        <w:t>j</w:t>
      </w:r>
      <w:r w:rsidRPr="002A51B8">
        <w:rPr>
          <w:rFonts w:ascii="Times New Roman" w:eastAsia="Calibri" w:hAnsi="Times New Roman" w:cs="Times New Roman"/>
          <w:color w:val="000000"/>
          <w:sz w:val="24"/>
          <w:szCs w:val="24"/>
        </w:rPr>
        <w:t>a</w:t>
      </w:r>
      <w:r w:rsidRPr="002A51B8">
        <w:rPr>
          <w:rFonts w:ascii="Times New Roman" w:eastAsia="Calibri" w:hAnsi="Times New Roman" w:cs="Times New Roman"/>
          <w:color w:val="000000"/>
          <w:spacing w:val="-1"/>
          <w:sz w:val="24"/>
          <w:szCs w:val="24"/>
        </w:rPr>
        <w:t xml:space="preserve"> </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ic sl</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z w:val="24"/>
          <w:szCs w:val="24"/>
        </w:rPr>
        <w:t xml:space="preserve">tā </w:t>
      </w:r>
      <w:r w:rsidRPr="002A51B8">
        <w:rPr>
          <w:rFonts w:ascii="Times New Roman" w:eastAsia="Calibri" w:hAnsi="Times New Roman" w:cs="Times New Roman"/>
          <w:color w:val="000000"/>
          <w:spacing w:val="2"/>
          <w:sz w:val="24"/>
          <w:szCs w:val="24"/>
        </w:rPr>
        <w:t>s</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w:t>
      </w:r>
    </w:p>
    <w:p w14:paraId="0E421345"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17E9E75B"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035D44C3"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2C2390E2" w14:textId="77777777" w:rsidR="002A51B8" w:rsidRPr="002A51B8" w:rsidRDefault="002A51B8" w:rsidP="002A51B8">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Piedāvājuma noformēšana:</w:t>
      </w:r>
    </w:p>
    <w:p w14:paraId="6B79EFBD"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Piedāvājuma dokumentus izstrādāt atbilstoši Dokumentu</w:t>
      </w:r>
      <w:r w:rsidRPr="002A51B8">
        <w:rPr>
          <w:rFonts w:ascii="Times New Roman" w:eastAsia="Times New Roman" w:hAnsi="Times New Roman" w:cs="Times New Roman"/>
          <w:bCs/>
          <w:sz w:val="24"/>
          <w:szCs w:val="24"/>
          <w:lang w:val="en-US"/>
        </w:rPr>
        <w:t xml:space="preserve"> </w:t>
      </w:r>
      <w:r w:rsidRPr="002A51B8">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14:paraId="3FEF03FF"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Pretendents piedāvājuma noformēšanā ievēro</w:t>
      </w:r>
      <w:r w:rsidRPr="002A51B8">
        <w:rPr>
          <w:rFonts w:ascii="Times New Roman" w:eastAsia="Times New Roman" w:hAnsi="Times New Roman" w:cs="Times New Roman"/>
          <w:bCs/>
          <w:sz w:val="24"/>
          <w:szCs w:val="24"/>
          <w:lang w:val="en-US"/>
        </w:rPr>
        <w:t xml:space="preserve"> </w:t>
      </w:r>
      <w:r w:rsidRPr="002A51B8">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F791B7D"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14:paraId="742059AE"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2A51B8">
        <w:rPr>
          <w:rFonts w:ascii="Times New Roman" w:eastAsia="Times New Roman" w:hAnsi="Times New Roman" w:cs="Times New Roman"/>
          <w:sz w:val="24"/>
          <w:szCs w:val="24"/>
          <w:lang w:val="en-US"/>
        </w:rPr>
        <w:t xml:space="preserve"> </w:t>
      </w:r>
      <w:r w:rsidRPr="002A51B8">
        <w:rPr>
          <w:rFonts w:ascii="Times New Roman" w:eastAsia="Times New Roman" w:hAnsi="Times New Roman" w:cs="Times New Roman"/>
          <w:sz w:val="24"/>
          <w:szCs w:val="24"/>
        </w:rPr>
        <w:t>ar iepirkumu saistītos dokumentus.</w:t>
      </w:r>
    </w:p>
    <w:p w14:paraId="181D6F29"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color w:val="000000"/>
          <w:sz w:val="24"/>
          <w:szCs w:val="24"/>
        </w:rPr>
        <w:t xml:space="preserve">Sagatavojot piedāvājumu, Pretendents ievēro, ka: </w:t>
      </w:r>
    </w:p>
    <w:p w14:paraId="3C3E309E"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38DBE422"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66CBB1CF"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2A51B8">
        <w:rPr>
          <w:rFonts w:ascii="Times New Roman" w:eastAsia="Calibri" w:hAnsi="Times New Roman" w:cs="Times New Roman"/>
          <w:color w:val="000000"/>
          <w:sz w:val="24"/>
          <w:szCs w:val="24"/>
        </w:rPr>
        <w:t>euro</w:t>
      </w:r>
      <w:proofErr w:type="spellEnd"/>
      <w:r w:rsidRPr="002A51B8">
        <w:rPr>
          <w:rFonts w:ascii="Times New Roman" w:eastAsia="Calibri" w:hAnsi="Times New Roman" w:cs="Times New Roman"/>
          <w:color w:val="000000"/>
          <w:sz w:val="24"/>
          <w:szCs w:val="24"/>
        </w:rPr>
        <w:t>, pozīcijas kopsummas noapaļojot ar 2 (divām) decimālzīmēm aiz komata.</w:t>
      </w:r>
    </w:p>
    <w:p w14:paraId="2F713AA7"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4.9.4. punktam iesniedz PDF formātā.</w:t>
      </w:r>
    </w:p>
    <w:p w14:paraId="25E3D417" w14:textId="77777777" w:rsidR="002A51B8" w:rsidRPr="002A51B8" w:rsidRDefault="002A51B8" w:rsidP="002A51B8">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04C2B68" w14:textId="77777777" w:rsidR="002A51B8" w:rsidRPr="002A51B8" w:rsidRDefault="002A51B8" w:rsidP="002A51B8">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rPr>
        <w:t>Iesniegtie piedāvājumi, izņemot Nolikuma 1.10.11.punktā noteikto gadījumu, ir Pasūtītāja īpašums un netiek atdoti atpakaļ Pretendentiem.</w:t>
      </w:r>
    </w:p>
    <w:p w14:paraId="7529FF55"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673555D0" w14:textId="77777777" w:rsidR="002A51B8" w:rsidRPr="002A51B8" w:rsidRDefault="002A51B8" w:rsidP="002A51B8">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5" w:name="_Toc59334728"/>
      <w:bookmarkStart w:id="16" w:name="_Toc61422133"/>
      <w:bookmarkStart w:id="17" w:name="_Toc59334729"/>
      <w:bookmarkEnd w:id="15"/>
      <w:bookmarkEnd w:id="16"/>
      <w:bookmarkEnd w:id="17"/>
      <w:r w:rsidRPr="002A51B8">
        <w:rPr>
          <w:rFonts w:ascii="Times New Roman" w:eastAsia="Times New Roman" w:hAnsi="Times New Roman" w:cs="Times New Roman"/>
          <w:b/>
          <w:bCs/>
          <w:caps/>
          <w:sz w:val="24"/>
          <w:szCs w:val="24"/>
          <w:lang w:val="en-US"/>
        </w:rPr>
        <w:t>Informācija par iepirkuma priekšmetu</w:t>
      </w:r>
    </w:p>
    <w:p w14:paraId="042A092C" w14:textId="77777777" w:rsidR="002A51B8" w:rsidRPr="002A51B8" w:rsidRDefault="002A51B8" w:rsidP="002A51B8">
      <w:pPr>
        <w:spacing w:before="120" w:after="120"/>
        <w:ind w:left="426" w:hanging="426"/>
        <w:jc w:val="both"/>
        <w:rPr>
          <w:rFonts w:ascii="Times New Roman" w:eastAsia="Calibri" w:hAnsi="Times New Roman" w:cs="Times New Roman"/>
          <w:bCs/>
          <w:sz w:val="24"/>
          <w:szCs w:val="24"/>
          <w:lang w:eastAsia="ar-SA"/>
        </w:rPr>
      </w:pPr>
      <w:r w:rsidRPr="002A51B8">
        <w:rPr>
          <w:rFonts w:ascii="Times New Roman" w:eastAsia="Times New Roman" w:hAnsi="Times New Roman" w:cs="Times New Roman"/>
          <w:sz w:val="24"/>
          <w:szCs w:val="24"/>
        </w:rPr>
        <w:t xml:space="preserve">2.1. </w:t>
      </w:r>
      <w:r w:rsidRPr="002A51B8">
        <w:rPr>
          <w:rFonts w:ascii="Times New Roman" w:eastAsia="Calibri" w:hAnsi="Times New Roman" w:cs="Times New Roman"/>
          <w:bCs/>
          <w:sz w:val="24"/>
          <w:szCs w:val="24"/>
          <w:lang w:eastAsia="ar-SA"/>
        </w:rPr>
        <w:t xml:space="preserve">Siguldas 1.pamatskolas </w:t>
      </w:r>
      <w:r w:rsidR="00020364">
        <w:rPr>
          <w:rFonts w:ascii="Times New Roman" w:eastAsia="Calibri" w:hAnsi="Times New Roman" w:cs="Times New Roman"/>
          <w:bCs/>
          <w:sz w:val="24"/>
          <w:szCs w:val="24"/>
          <w:lang w:eastAsia="ar-SA"/>
        </w:rPr>
        <w:t>ēkas pārbūve</w:t>
      </w:r>
      <w:r w:rsidRPr="002A51B8">
        <w:rPr>
          <w:rFonts w:ascii="Times New Roman" w:eastAsia="Calibri" w:hAnsi="Times New Roman" w:cs="Times New Roman"/>
          <w:bCs/>
          <w:sz w:val="24"/>
          <w:szCs w:val="24"/>
          <w:lang w:eastAsia="ar-SA"/>
        </w:rPr>
        <w:t xml:space="preserve"> Pulkveža Brieža ielā 105, Siguldā, </w:t>
      </w:r>
      <w:r w:rsidR="00020364">
        <w:rPr>
          <w:rFonts w:ascii="Times New Roman" w:eastAsia="Calibri" w:hAnsi="Times New Roman" w:cs="Times New Roman"/>
          <w:bCs/>
          <w:sz w:val="24"/>
          <w:szCs w:val="24"/>
          <w:lang w:eastAsia="ar-SA"/>
        </w:rPr>
        <w:t xml:space="preserve">II un III kārta, </w:t>
      </w:r>
      <w:r w:rsidRPr="002A51B8">
        <w:rPr>
          <w:rFonts w:ascii="Times New Roman" w:eastAsia="Calibri" w:hAnsi="Times New Roman" w:cs="Times New Roman"/>
          <w:bCs/>
          <w:sz w:val="24"/>
          <w:szCs w:val="24"/>
          <w:lang w:eastAsia="ar-SA"/>
        </w:rPr>
        <w:t>kas jāveic saskaņā ar SIA “</w:t>
      </w:r>
      <w:proofErr w:type="spellStart"/>
      <w:r w:rsidRPr="002A51B8">
        <w:rPr>
          <w:rFonts w:ascii="Times New Roman" w:eastAsia="Calibri" w:hAnsi="Times New Roman" w:cs="Times New Roman"/>
          <w:bCs/>
          <w:sz w:val="24"/>
          <w:szCs w:val="24"/>
          <w:lang w:eastAsia="ar-SA"/>
        </w:rPr>
        <w:t>Būvdizains</w:t>
      </w:r>
      <w:proofErr w:type="spellEnd"/>
      <w:r w:rsidRPr="002A51B8">
        <w:rPr>
          <w:rFonts w:ascii="Times New Roman" w:eastAsia="Calibri" w:hAnsi="Times New Roman" w:cs="Times New Roman"/>
          <w:bCs/>
          <w:sz w:val="24"/>
          <w:szCs w:val="24"/>
          <w:lang w:eastAsia="ar-SA"/>
        </w:rPr>
        <w:t>” izstrādāto būvprojektu (nolikuma 11.pielikums), tehnisko specifikāciju (nolikuma 2.pielikums) un līguma projektu (nolikuma 8.pielikums).</w:t>
      </w:r>
    </w:p>
    <w:p w14:paraId="5BAE9315" w14:textId="77777777" w:rsidR="002A51B8" w:rsidRPr="002A51B8" w:rsidRDefault="002A51B8" w:rsidP="002A51B8">
      <w:pPr>
        <w:spacing w:before="120" w:after="120"/>
        <w:ind w:left="426"/>
        <w:rPr>
          <w:rFonts w:ascii="Times New Roman" w:eastAsia="Calibri" w:hAnsi="Times New Roman" w:cs="Times New Roman"/>
          <w:i/>
          <w:color w:val="FF0000"/>
          <w:sz w:val="24"/>
          <w:szCs w:val="24"/>
          <w:shd w:val="clear" w:color="auto" w:fill="FFFF00"/>
        </w:rPr>
      </w:pPr>
      <w:r w:rsidRPr="002A51B8">
        <w:rPr>
          <w:rFonts w:ascii="Times New Roman" w:eastAsia="Calibri" w:hAnsi="Times New Roman" w:cs="Times New Roman"/>
          <w:bCs/>
          <w:sz w:val="24"/>
          <w:szCs w:val="24"/>
          <w:lang w:eastAsia="ar-SA"/>
        </w:rPr>
        <w:t xml:space="preserve">CPV kods: </w:t>
      </w:r>
      <w:r w:rsidRPr="002A51B8">
        <w:rPr>
          <w:rFonts w:ascii="Times New Roman" w:eastAsia="Calibri" w:hAnsi="Times New Roman" w:cs="Times New Roman"/>
          <w:bCs/>
          <w:sz w:val="24"/>
          <w:szCs w:val="24"/>
          <w:lang w:eastAsia="ar-SA"/>
        </w:rPr>
        <w:tab/>
      </w:r>
      <w:r w:rsidRPr="002A51B8">
        <w:rPr>
          <w:rFonts w:ascii="Times New Roman" w:eastAsia="Calibri" w:hAnsi="Times New Roman" w:cs="Times New Roman"/>
          <w:sz w:val="24"/>
          <w:szCs w:val="24"/>
        </w:rPr>
        <w:t>45454000-4 (pārbūves darbi).</w:t>
      </w:r>
    </w:p>
    <w:p w14:paraId="534D6C03" w14:textId="77777777" w:rsidR="002A51B8" w:rsidRPr="002A51B8" w:rsidRDefault="002A51B8" w:rsidP="002A51B8">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2A51B8">
        <w:rPr>
          <w:rFonts w:ascii="Times New Roman" w:eastAsia="Times New Roman" w:hAnsi="Times New Roman" w:cs="Times New Roman"/>
          <w:sz w:val="24"/>
          <w:szCs w:val="24"/>
        </w:rPr>
        <w:t>2.2.</w:t>
      </w:r>
      <w:r w:rsidRPr="002A51B8">
        <w:rPr>
          <w:rFonts w:ascii="Times New Roman" w:eastAsia="Times New Roman" w:hAnsi="Times New Roman" w:cs="Times New Roman"/>
          <w:sz w:val="24"/>
          <w:szCs w:val="24"/>
        </w:rPr>
        <w:tab/>
        <w:t xml:space="preserve">Iepirkuma priekšmets nav sadalīts daļās. Piedāvājumu var iesniegt par visu iepirkuma apjomu. </w:t>
      </w:r>
    </w:p>
    <w:p w14:paraId="5C3591B2" w14:textId="77777777" w:rsidR="002A51B8" w:rsidRPr="002A51B8" w:rsidRDefault="002A51B8" w:rsidP="002A51B8">
      <w:pPr>
        <w:tabs>
          <w:tab w:val="left" w:pos="567"/>
        </w:tabs>
        <w:spacing w:after="0" w:line="240" w:lineRule="auto"/>
        <w:ind w:left="426" w:hanging="426"/>
        <w:jc w:val="both"/>
        <w:rPr>
          <w:rFonts w:ascii="Times New Roman" w:eastAsia="Calibri" w:hAnsi="Times New Roman"/>
          <w:b/>
          <w:sz w:val="24"/>
        </w:rPr>
      </w:pPr>
      <w:r w:rsidRPr="002A51B8">
        <w:rPr>
          <w:rFonts w:ascii="Times New Roman" w:eastAsia="Times New Roman" w:hAnsi="Times New Roman"/>
          <w:sz w:val="24"/>
          <w:szCs w:val="24"/>
        </w:rPr>
        <w:t xml:space="preserve">2.3. </w:t>
      </w:r>
      <w:r w:rsidRPr="002A51B8">
        <w:rPr>
          <w:rFonts w:ascii="Times New Roman" w:eastAsia="Times New Roman" w:hAnsi="Times New Roman"/>
          <w:sz w:val="24"/>
          <w:szCs w:val="24"/>
        </w:rPr>
        <w:tab/>
      </w:r>
      <w:bookmarkStart w:id="18" w:name="_Toc59334730"/>
      <w:bookmarkStart w:id="19" w:name="_Toc61422135"/>
      <w:r w:rsidRPr="002A51B8">
        <w:rPr>
          <w:rFonts w:ascii="Times New Roman" w:eastAsia="Times New Roman" w:hAnsi="Times New Roman"/>
          <w:sz w:val="24"/>
          <w:szCs w:val="24"/>
        </w:rPr>
        <w:t>Katrs Pretendents drīkst iesniegt tikai 1 (vienu) piedāvājumu 1 (vienā) variantā. Pamatojums i</w:t>
      </w:r>
      <w:r w:rsidRPr="002A51B8">
        <w:rPr>
          <w:rFonts w:ascii="Times New Roman" w:eastAsia="Times New Roman" w:hAnsi="Times New Roman"/>
          <w:sz w:val="24"/>
          <w:szCs w:val="24"/>
          <w:lang w:eastAsia="lv-LV"/>
        </w:rPr>
        <w:t>epirkuma līguma slēgšanas tiesību piešķiršanai, nedalot iepirkumu daļās ir – viens pretendentu loks un viens būvobjekts.</w:t>
      </w:r>
    </w:p>
    <w:p w14:paraId="0E233501" w14:textId="77777777" w:rsidR="002A51B8" w:rsidRPr="002A51B8" w:rsidRDefault="002A51B8" w:rsidP="002A51B8">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77B52AF2" w14:textId="77777777" w:rsidR="002A51B8" w:rsidRPr="002A51B8" w:rsidRDefault="002A51B8" w:rsidP="002A51B8">
      <w:pPr>
        <w:tabs>
          <w:tab w:val="left" w:pos="360"/>
        </w:tabs>
        <w:suppressAutoHyphens/>
        <w:spacing w:after="0" w:line="240" w:lineRule="auto"/>
        <w:jc w:val="center"/>
        <w:rPr>
          <w:rFonts w:ascii="Times New Roman" w:eastAsia="Times New Roman" w:hAnsi="Times New Roman" w:cs="Times New Roman"/>
          <w:b/>
          <w:bCs/>
          <w:caps/>
          <w:sz w:val="24"/>
          <w:szCs w:val="24"/>
        </w:rPr>
      </w:pPr>
      <w:r w:rsidRPr="002A51B8">
        <w:rPr>
          <w:rFonts w:ascii="Times New Roman" w:eastAsia="Times New Roman" w:hAnsi="Times New Roman" w:cs="Times New Roman"/>
          <w:b/>
          <w:bCs/>
          <w:caps/>
          <w:sz w:val="24"/>
          <w:szCs w:val="24"/>
        </w:rPr>
        <w:t>3.</w:t>
      </w:r>
      <w:r w:rsidRPr="002A51B8">
        <w:rPr>
          <w:rFonts w:ascii="Times New Roman" w:eastAsia="Times New Roman" w:hAnsi="Times New Roman" w:cs="Times New Roman"/>
          <w:b/>
          <w:bCs/>
          <w:caps/>
          <w:sz w:val="24"/>
          <w:szCs w:val="24"/>
        </w:rPr>
        <w:tab/>
      </w:r>
      <w:bookmarkStart w:id="20" w:name="_Toc53909470"/>
      <w:bookmarkStart w:id="21" w:name="_Toc61422136"/>
      <w:bookmarkStart w:id="22" w:name="_Toc59334731"/>
      <w:bookmarkEnd w:id="18"/>
      <w:bookmarkEnd w:id="19"/>
      <w:bookmarkEnd w:id="20"/>
      <w:bookmarkEnd w:id="21"/>
      <w:bookmarkEnd w:id="22"/>
      <w:r w:rsidRPr="002A51B8">
        <w:rPr>
          <w:rFonts w:ascii="Times New Roman" w:eastAsia="Times New Roman" w:hAnsi="Times New Roman" w:cs="Times New Roman"/>
          <w:b/>
          <w:bCs/>
          <w:caps/>
          <w:sz w:val="24"/>
          <w:szCs w:val="24"/>
        </w:rPr>
        <w:t>NOSACĪJUMI PRETENDENTU DALĪBAI IEPIRKUMĀ</w:t>
      </w:r>
    </w:p>
    <w:p w14:paraId="7C3D7FF8"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bCs/>
          <w:iCs/>
          <w:noProof/>
          <w:sz w:val="24"/>
          <w:szCs w:val="24"/>
        </w:rPr>
        <w:t>3.1.</w:t>
      </w:r>
      <w:r w:rsidRPr="002A51B8">
        <w:rPr>
          <w:rFonts w:ascii="Times New Roman" w:eastAsia="Times New Roman" w:hAnsi="Times New Roman" w:cs="Times New Roman"/>
          <w:bCs/>
          <w:iCs/>
          <w:noProof/>
          <w:sz w:val="24"/>
          <w:szCs w:val="24"/>
        </w:rPr>
        <w:tab/>
      </w:r>
      <w:r w:rsidRPr="002A51B8">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2A51B8">
        <w:rPr>
          <w:rFonts w:ascii="Times New Roman" w:eastAsia="Times New Roman" w:hAnsi="Times New Roman" w:cs="Times New Roman"/>
          <w:bCs/>
          <w:noProof/>
          <w:sz w:val="24"/>
          <w:szCs w:val="24"/>
        </w:rPr>
        <w:t>.</w:t>
      </w:r>
      <w:r w:rsidRPr="002A51B8">
        <w:rPr>
          <w:rFonts w:ascii="Times New Roman" w:eastAsia="Times New Roman" w:hAnsi="Times New Roman" w:cs="Times New Roman"/>
          <w:noProof/>
          <w:sz w:val="24"/>
          <w:szCs w:val="24"/>
        </w:rPr>
        <w:t xml:space="preserve"> </w:t>
      </w:r>
    </w:p>
    <w:p w14:paraId="5E634940"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noProof/>
          <w:sz w:val="24"/>
          <w:szCs w:val="24"/>
        </w:rPr>
        <w:t>3.2.</w:t>
      </w:r>
      <w:r w:rsidRPr="002A51B8">
        <w:rPr>
          <w:rFonts w:ascii="Times New Roman" w:eastAsia="Times New Roman" w:hAnsi="Times New Roman" w:cs="Times New Roman"/>
          <w:noProof/>
          <w:sz w:val="24"/>
          <w:szCs w:val="24"/>
        </w:rPr>
        <w:tab/>
      </w:r>
      <w:r w:rsidRPr="002A51B8">
        <w:rPr>
          <w:rFonts w:ascii="Times New Roman" w:eastAsia="Times New Roman" w:hAnsi="Times New Roman" w:cs="Times New Roman"/>
          <w:bCs/>
          <w:noProof/>
          <w:sz w:val="24"/>
          <w:szCs w:val="24"/>
        </w:rPr>
        <w:t xml:space="preserve">Pasūtītājs </w:t>
      </w:r>
      <w:r w:rsidRPr="002A51B8">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14:paraId="21FDF558"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2A51B8">
        <w:rPr>
          <w:rFonts w:ascii="Times New Roman" w:eastAsia="Times New Roman" w:hAnsi="Times New Roman"/>
          <w:noProof/>
          <w:sz w:val="24"/>
          <w:szCs w:val="24"/>
        </w:rPr>
        <w:t xml:space="preserve">3.3. </w:t>
      </w:r>
      <w:r w:rsidRPr="002A51B8">
        <w:rPr>
          <w:rFonts w:ascii="Times New Roman" w:eastAsia="Times New Roman" w:hAnsi="Times New Roman"/>
          <w:sz w:val="24"/>
          <w:szCs w:val="24"/>
          <w:lang w:eastAsia="lv-LV"/>
        </w:rPr>
        <w:t>Saskaņā ar</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PIL 42.panta četrpadsmito daļu</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attiecībā uz katru pretendentu, kuram būtu piešķiramas līguma slēgšanas tiesības.</w:t>
      </w:r>
    </w:p>
    <w:p w14:paraId="26B9E353" w14:textId="77777777" w:rsidR="002A51B8" w:rsidRPr="002A51B8" w:rsidRDefault="002A51B8" w:rsidP="002A51B8">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noProof/>
          <w:sz w:val="24"/>
          <w:szCs w:val="24"/>
        </w:rPr>
        <w:t>3.4.</w:t>
      </w:r>
      <w:r w:rsidRPr="002A51B8">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2A51B8">
        <w:rPr>
          <w:rFonts w:ascii="Times New Roman" w:eastAsia="Calibri" w:hAnsi="Times New Roman" w:cs="Times New Roman"/>
          <w:sz w:val="24"/>
        </w:rPr>
        <w:t>personālvadības</w:t>
      </w:r>
      <w:proofErr w:type="spellEnd"/>
      <w:r w:rsidRPr="002A51B8">
        <w:rPr>
          <w:rFonts w:ascii="Times New Roman" w:eastAsia="Calibri" w:hAnsi="Times New Roman" w:cs="Times New Roman"/>
          <w:sz w:val="24"/>
        </w:rPr>
        <w:t xml:space="preserve"> pasākumiem, lai pierādītu savu uzticamību un novērstu tādu pašu un līdzīgu gadījumu atkārtošanos nākotnē.</w:t>
      </w:r>
    </w:p>
    <w:p w14:paraId="44529D07" w14:textId="77777777" w:rsidR="002A51B8" w:rsidRPr="002A51B8" w:rsidRDefault="002A51B8" w:rsidP="002A51B8">
      <w:pPr>
        <w:spacing w:after="0" w:line="240" w:lineRule="auto"/>
        <w:ind w:left="567" w:hanging="567"/>
        <w:jc w:val="both"/>
        <w:rPr>
          <w:rFonts w:ascii="Times New Roman" w:eastAsia="Calibri" w:hAnsi="Times New Roman" w:cs="Times New Roman"/>
          <w:sz w:val="24"/>
        </w:rPr>
      </w:pPr>
      <w:r w:rsidRPr="002A51B8">
        <w:rPr>
          <w:rFonts w:ascii="Times New Roman" w:eastAsia="Times New Roman" w:hAnsi="Times New Roman" w:cs="Times New Roman"/>
          <w:bCs/>
          <w:sz w:val="24"/>
          <w:szCs w:val="24"/>
        </w:rPr>
        <w:t xml:space="preserve">3.5. </w:t>
      </w:r>
      <w:r w:rsidRPr="002A51B8">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2A51B8">
        <w:rPr>
          <w:rFonts w:ascii="Times New Roman" w:eastAsia="Calibri" w:hAnsi="Times New Roman" w:cs="Times New Roman"/>
          <w:bCs/>
          <w:sz w:val="24"/>
        </w:rPr>
        <w:t>Starptautisko un Latvijas Republikas nacionālo sankciju likuma 11.</w:t>
      </w:r>
      <w:r w:rsidRPr="002A51B8">
        <w:rPr>
          <w:rFonts w:ascii="Times New Roman" w:eastAsia="Calibri" w:hAnsi="Times New Roman" w:cs="Times New Roman"/>
          <w:bCs/>
          <w:sz w:val="24"/>
          <w:vertAlign w:val="superscript"/>
        </w:rPr>
        <w:t xml:space="preserve">1 </w:t>
      </w:r>
      <w:r w:rsidRPr="002A51B8">
        <w:rPr>
          <w:rFonts w:ascii="Times New Roman" w:eastAsia="Calibri" w:hAnsi="Times New Roman" w:cs="Times New Roman"/>
          <w:bCs/>
          <w:sz w:val="24"/>
        </w:rPr>
        <w:t>panta pirmajā daļā minēto izslēgšanas gadījumu esamību</w:t>
      </w:r>
      <w:r w:rsidRPr="002A51B8">
        <w:rPr>
          <w:rFonts w:ascii="Times New Roman" w:eastAsia="Calibri" w:hAnsi="Times New Roman" w:cs="Times New Roman"/>
          <w:sz w:val="24"/>
        </w:rPr>
        <w:t xml:space="preserve"> </w:t>
      </w:r>
      <w:r w:rsidRPr="002A51B8">
        <w:rPr>
          <w:rFonts w:ascii="Times New Roman" w:eastAsia="Calibri" w:hAnsi="Times New Roman" w:cs="Times New Roman"/>
          <w:bCs/>
          <w:sz w:val="24"/>
        </w:rPr>
        <w:t>Starptautisko un Latvijas Republikas nacionālo sankciju likuma 11.</w:t>
      </w:r>
      <w:r w:rsidRPr="002A51B8">
        <w:rPr>
          <w:rFonts w:ascii="Times New Roman" w:eastAsia="Calibri" w:hAnsi="Times New Roman" w:cs="Times New Roman"/>
          <w:bCs/>
          <w:sz w:val="24"/>
          <w:vertAlign w:val="superscript"/>
        </w:rPr>
        <w:t xml:space="preserve">1 </w:t>
      </w:r>
      <w:r w:rsidRPr="002A51B8">
        <w:rPr>
          <w:rFonts w:ascii="Times New Roman" w:eastAsia="Calibri" w:hAnsi="Times New Roman" w:cs="Times New Roman"/>
          <w:bCs/>
          <w:sz w:val="24"/>
        </w:rPr>
        <w:t xml:space="preserve">pantā </w:t>
      </w:r>
      <w:r w:rsidRPr="002A51B8">
        <w:rPr>
          <w:rFonts w:ascii="Times New Roman" w:eastAsia="Calibri" w:hAnsi="Times New Roman" w:cs="Times New Roman"/>
          <w:sz w:val="24"/>
        </w:rPr>
        <w:t>noteiktajā kārtībā.</w:t>
      </w:r>
    </w:p>
    <w:p w14:paraId="305EE006" w14:textId="77777777" w:rsidR="002A51B8" w:rsidRPr="002A51B8" w:rsidRDefault="002A51B8" w:rsidP="002A51B8">
      <w:pPr>
        <w:spacing w:after="0" w:line="240" w:lineRule="auto"/>
        <w:ind w:left="567" w:hanging="567"/>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3.6. Pasūtītājs noraida Pretendenta piedāvājumu iepirkuma procedūrā, ja tiek konstatēts PIL 41.panta vienpadsmitajā daļā minētie nosacījumi.</w:t>
      </w:r>
    </w:p>
    <w:p w14:paraId="42C50EC9" w14:textId="77777777" w:rsidR="002A51B8" w:rsidRPr="002A51B8" w:rsidRDefault="002A51B8" w:rsidP="002A51B8">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1CD50F3C" w14:textId="77777777" w:rsidR="002A51B8" w:rsidRPr="002A51B8" w:rsidRDefault="002A51B8" w:rsidP="002A51B8">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3" w:name="_Toc53909472"/>
      <w:bookmarkStart w:id="24" w:name="_Toc61422139"/>
      <w:bookmarkEnd w:id="23"/>
      <w:bookmarkEnd w:id="24"/>
      <w:r w:rsidRPr="002A51B8">
        <w:rPr>
          <w:rFonts w:ascii="Times New Roman" w:eastAsia="Times New Roman" w:hAnsi="Times New Roman" w:cs="Times New Roman"/>
          <w:b/>
          <w:bCs/>
          <w:caps/>
          <w:sz w:val="24"/>
          <w:szCs w:val="24"/>
        </w:rPr>
        <w:t xml:space="preserve">Atlases PRASĪBAS un Iesniedzamie dokumenti </w:t>
      </w:r>
    </w:p>
    <w:p w14:paraId="34B63EF3" w14:textId="77777777" w:rsidR="002A51B8" w:rsidRPr="002A51B8" w:rsidRDefault="002A51B8" w:rsidP="002A51B8">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540"/>
      </w:tblGrid>
      <w:tr w:rsidR="002A51B8" w:rsidRPr="002A51B8" w14:paraId="6DE42926" w14:textId="77777777" w:rsidTr="002A51B8">
        <w:tc>
          <w:tcPr>
            <w:tcW w:w="0" w:type="auto"/>
            <w:shd w:val="clear" w:color="auto" w:fill="D9D9D9"/>
          </w:tcPr>
          <w:p w14:paraId="4E99B510" w14:textId="77777777" w:rsidR="002A51B8" w:rsidRPr="002A51B8" w:rsidRDefault="002A51B8" w:rsidP="000E5D1F">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Prasības</w:t>
            </w:r>
          </w:p>
        </w:tc>
        <w:tc>
          <w:tcPr>
            <w:tcW w:w="4540" w:type="dxa"/>
            <w:shd w:val="clear" w:color="auto" w:fill="D9D9D9"/>
          </w:tcPr>
          <w:p w14:paraId="79C3F6E8" w14:textId="77777777" w:rsidR="002A51B8" w:rsidRPr="002A51B8" w:rsidRDefault="002A51B8" w:rsidP="000E5D1F">
            <w:pPr>
              <w:widowControl w:val="0"/>
              <w:spacing w:after="0" w:line="240" w:lineRule="auto"/>
              <w:jc w:val="both"/>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Atbilstības pārbaude, iesniedzamie dokumenti</w:t>
            </w:r>
          </w:p>
        </w:tc>
      </w:tr>
      <w:tr w:rsidR="002A51B8" w:rsidRPr="002A51B8" w14:paraId="0867FC95" w14:textId="77777777" w:rsidTr="002A51B8">
        <w:tc>
          <w:tcPr>
            <w:tcW w:w="9559" w:type="dxa"/>
            <w:gridSpan w:val="2"/>
            <w:shd w:val="clear" w:color="auto" w:fill="D9D9D9"/>
          </w:tcPr>
          <w:p w14:paraId="650B9535" w14:textId="77777777" w:rsidR="002A51B8" w:rsidRPr="002A51B8" w:rsidRDefault="002A51B8" w:rsidP="000E5D1F">
            <w:pPr>
              <w:widowControl w:val="0"/>
              <w:spacing w:after="0" w:line="240" w:lineRule="auto"/>
              <w:jc w:val="center"/>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Pieteikums dalībai iepirkumā</w:t>
            </w:r>
          </w:p>
        </w:tc>
      </w:tr>
      <w:tr w:rsidR="002A51B8" w:rsidRPr="002A51B8" w14:paraId="01CA8E76" w14:textId="77777777" w:rsidTr="002A51B8">
        <w:tc>
          <w:tcPr>
            <w:tcW w:w="0" w:type="auto"/>
            <w:shd w:val="clear" w:color="auto" w:fill="auto"/>
          </w:tcPr>
          <w:p w14:paraId="185189F1" w14:textId="77777777" w:rsidR="002A51B8" w:rsidRPr="002A51B8" w:rsidRDefault="002A51B8" w:rsidP="000E5D1F">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40" w:type="dxa"/>
            <w:shd w:val="clear" w:color="auto" w:fill="auto"/>
          </w:tcPr>
          <w:p w14:paraId="0B25A3AB" w14:textId="77777777" w:rsidR="002A51B8" w:rsidRPr="002A51B8" w:rsidRDefault="002A51B8" w:rsidP="000E5D1F">
            <w:pPr>
              <w:widowControl w:val="0"/>
              <w:spacing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bCs/>
                <w:color w:val="000000"/>
                <w:sz w:val="24"/>
                <w:szCs w:val="24"/>
                <w:lang w:bidi="lv-LV"/>
              </w:rPr>
              <w:t xml:space="preserve">4.1.1. Pieteikums dalībai iepirkumā, ko </w:t>
            </w:r>
            <w:r w:rsidRPr="002A51B8">
              <w:rPr>
                <w:rFonts w:ascii="Times New Roman" w:eastAsia="Calibri" w:hAnsi="Times New Roman" w:cs="Times New Roman"/>
                <w:color w:val="000000"/>
                <w:sz w:val="24"/>
                <w:szCs w:val="24"/>
              </w:rPr>
              <w:t xml:space="preserve">sagatavo atbilstoši pievienotajai formai (Nolikuma 1.pielikums). </w:t>
            </w:r>
          </w:p>
          <w:p w14:paraId="3E0484AE"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z w:val="24"/>
                <w:szCs w:val="24"/>
              </w:rPr>
              <w:t xml:space="preserve">4.1.2. </w:t>
            </w:r>
            <w:r w:rsidRPr="002A51B8">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2A51B8">
              <w:rPr>
                <w:rFonts w:ascii="Times New Roman" w:hAnsi="Times New Roman" w:cs="Times New Roman"/>
                <w:sz w:val="24"/>
                <w:szCs w:val="24"/>
              </w:rPr>
              <w:t xml:space="preserve">pēc savas izvēles izveidosies atbilstoši noteiktam juridiskam statusam vai noslēgs sabiedrības līgumu, vienojoties par apvienības dalībnieku atbildības sadalījumu. </w:t>
            </w:r>
          </w:p>
          <w:p w14:paraId="4E62CB78"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z w:val="24"/>
                <w:szCs w:val="24"/>
              </w:rPr>
              <w:t xml:space="preserve">4.1.3. </w:t>
            </w:r>
            <w:r w:rsidRPr="002A51B8">
              <w:rPr>
                <w:rFonts w:ascii="Times New Roman" w:eastAsia="Calibri" w:hAnsi="Times New Roman" w:cs="Times New Roman"/>
                <w:sz w:val="24"/>
                <w:szCs w:val="24"/>
              </w:rPr>
              <w:t>Pilnvara vai cits dokuments, kas ļauj piedāvājumu parakstījušai personai uzņemties saistības Pretendenta vārdā.</w:t>
            </w:r>
          </w:p>
          <w:p w14:paraId="3F24A6A4" w14:textId="77777777" w:rsidR="002A51B8" w:rsidRPr="002A51B8" w:rsidRDefault="002A51B8" w:rsidP="000E5D1F">
            <w:pPr>
              <w:widowControl w:val="0"/>
              <w:spacing w:after="0" w:line="240" w:lineRule="auto"/>
              <w:jc w:val="both"/>
              <w:rPr>
                <w:rFonts w:ascii="Times New Roman" w:eastAsia="Calibri" w:hAnsi="Times New Roman" w:cs="Times New Roman"/>
                <w:i/>
                <w:color w:val="000000"/>
                <w:sz w:val="24"/>
                <w:szCs w:val="24"/>
              </w:rPr>
            </w:pPr>
            <w:r w:rsidRPr="002A51B8">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p w14:paraId="7C19B891" w14:textId="77777777" w:rsidR="002A51B8" w:rsidRPr="002A51B8" w:rsidRDefault="002A51B8" w:rsidP="000E5D1F">
            <w:pPr>
              <w:widowControl w:val="0"/>
              <w:spacing w:after="0" w:line="240" w:lineRule="auto"/>
              <w:jc w:val="both"/>
              <w:rPr>
                <w:rFonts w:ascii="Times New Roman" w:eastAsia="Calibri" w:hAnsi="Times New Roman" w:cs="Times New Roman"/>
                <w:i/>
                <w:color w:val="000000"/>
                <w:sz w:val="24"/>
                <w:szCs w:val="24"/>
              </w:rPr>
            </w:pPr>
          </w:p>
        </w:tc>
      </w:tr>
      <w:tr w:rsidR="002A51B8" w:rsidRPr="002A51B8" w14:paraId="5CF694FC" w14:textId="77777777" w:rsidTr="002A51B8">
        <w:tc>
          <w:tcPr>
            <w:tcW w:w="9559" w:type="dxa"/>
            <w:gridSpan w:val="2"/>
            <w:shd w:val="clear" w:color="auto" w:fill="BFBFBF"/>
          </w:tcPr>
          <w:p w14:paraId="52C7FB0A" w14:textId="77777777" w:rsidR="002A51B8" w:rsidRPr="002A51B8" w:rsidRDefault="002A51B8" w:rsidP="000E5D1F">
            <w:pPr>
              <w:widowControl w:val="0"/>
              <w:spacing w:after="0" w:line="240" w:lineRule="auto"/>
              <w:jc w:val="center"/>
              <w:rPr>
                <w:rFonts w:ascii="Times New Roman" w:eastAsia="Calibri" w:hAnsi="Times New Roman" w:cs="Times New Roman"/>
                <w:b/>
                <w:bCs/>
                <w:color w:val="000000"/>
                <w:sz w:val="24"/>
                <w:szCs w:val="24"/>
                <w:lang w:bidi="lv-LV"/>
              </w:rPr>
            </w:pPr>
            <w:r w:rsidRPr="002A51B8">
              <w:rPr>
                <w:rFonts w:ascii="Times New Roman" w:eastAsia="Calibri" w:hAnsi="Times New Roman" w:cs="Times New Roman"/>
                <w:b/>
                <w:bCs/>
                <w:color w:val="000000"/>
                <w:sz w:val="24"/>
                <w:szCs w:val="24"/>
                <w:lang w:bidi="lv-LV"/>
              </w:rPr>
              <w:t>Atlases dokumenti</w:t>
            </w:r>
          </w:p>
        </w:tc>
      </w:tr>
      <w:tr w:rsidR="002A51B8" w:rsidRPr="002A51B8" w14:paraId="46D01B7B" w14:textId="77777777" w:rsidTr="002A51B8">
        <w:trPr>
          <w:trHeight w:val="416"/>
        </w:trPr>
        <w:tc>
          <w:tcPr>
            <w:tcW w:w="0" w:type="auto"/>
            <w:shd w:val="clear" w:color="auto" w:fill="auto"/>
          </w:tcPr>
          <w:p w14:paraId="7ABE7D08" w14:textId="77777777" w:rsidR="002A51B8" w:rsidRPr="002A51B8" w:rsidRDefault="002A51B8" w:rsidP="000E5D1F">
            <w:pPr>
              <w:widowControl w:val="0"/>
              <w:spacing w:before="120" w:after="120"/>
              <w:jc w:val="both"/>
              <w:rPr>
                <w:rFonts w:ascii="Times New Roman" w:eastAsia="Calibri" w:hAnsi="Times New Roman" w:cs="Times New Roman"/>
                <w:sz w:val="24"/>
                <w:szCs w:val="24"/>
                <w:lang w:val="en-US"/>
              </w:rPr>
            </w:pPr>
            <w:r w:rsidRPr="002A51B8">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tiesīgs veikt Pasūtītājam nepieciešamos būvdarbus.</w:t>
            </w:r>
          </w:p>
        </w:tc>
        <w:tc>
          <w:tcPr>
            <w:tcW w:w="4540" w:type="dxa"/>
            <w:shd w:val="clear" w:color="auto" w:fill="auto"/>
          </w:tcPr>
          <w:p w14:paraId="78CF94EA"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2A51B8">
                <w:rPr>
                  <w:rFonts w:ascii="Times New Roman" w:eastAsia="Calibri" w:hAnsi="Times New Roman" w:cs="Times New Roman"/>
                  <w:color w:val="4472C4" w:themeColor="accent1"/>
                  <w:sz w:val="24"/>
                  <w:szCs w:val="24"/>
                  <w:u w:val="single"/>
                </w:rPr>
                <w:t>www.ur.gov.lv</w:t>
              </w:r>
            </w:hyperlink>
          </w:p>
          <w:p w14:paraId="4E90BC55"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22" w:history="1">
              <w:r w:rsidRPr="002A51B8">
                <w:rPr>
                  <w:rFonts w:ascii="Times New Roman" w:eastAsia="Calibri" w:hAnsi="Times New Roman" w:cs="Times New Roman"/>
                  <w:color w:val="0563C1"/>
                  <w:sz w:val="24"/>
                  <w:szCs w:val="24"/>
                  <w:u w:val="single"/>
                </w:rPr>
                <w:t>www.bis.g</w:t>
              </w:r>
              <w:proofErr w:type="spellStart"/>
              <w:r w:rsidRPr="002A51B8">
                <w:rPr>
                  <w:rFonts w:ascii="Times New Roman" w:eastAsia="Calibri" w:hAnsi="Times New Roman" w:cs="Times New Roman"/>
                  <w:color w:val="0563C1"/>
                  <w:sz w:val="24"/>
                  <w:szCs w:val="24"/>
                  <w:u w:val="single"/>
                  <w:lang w:val="en-US"/>
                </w:rPr>
                <w:t>ov</w:t>
              </w:r>
              <w:proofErr w:type="spellEnd"/>
              <w:r w:rsidRPr="002A51B8">
                <w:rPr>
                  <w:rFonts w:ascii="Times New Roman" w:eastAsia="Calibri" w:hAnsi="Times New Roman" w:cs="Times New Roman"/>
                  <w:color w:val="0563C1"/>
                  <w:sz w:val="24"/>
                  <w:szCs w:val="24"/>
                  <w:u w:val="single"/>
                  <w:lang w:val="en-US"/>
                </w:rPr>
                <w:t>.</w:t>
              </w:r>
              <w:r w:rsidRPr="002A51B8">
                <w:rPr>
                  <w:rFonts w:ascii="Times New Roman" w:eastAsia="Calibri" w:hAnsi="Times New Roman" w:cs="Times New Roman"/>
                  <w:color w:val="0563C1"/>
                  <w:sz w:val="24"/>
                  <w:szCs w:val="24"/>
                  <w:u w:val="single"/>
                </w:rPr>
                <w:t>lv</w:t>
              </w:r>
            </w:hyperlink>
            <w:r w:rsidRPr="002A51B8">
              <w:rPr>
                <w:rFonts w:ascii="Times New Roman" w:eastAsia="Calibri" w:hAnsi="Times New Roman" w:cs="Times New Roman"/>
                <w:sz w:val="24"/>
                <w:szCs w:val="24"/>
              </w:rPr>
              <w:t xml:space="preserve"> </w:t>
            </w:r>
          </w:p>
          <w:p w14:paraId="2195F54D"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10F05E72"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2A51B8">
              <w:rPr>
                <w:rFonts w:ascii="Times New Roman" w:eastAsia="Calibri" w:hAnsi="Times New Roman" w:cs="Times New Roman"/>
                <w:sz w:val="24"/>
                <w:szCs w:val="24"/>
              </w:rPr>
              <w:t>būvspeciālistu</w:t>
            </w:r>
            <w:proofErr w:type="spellEnd"/>
            <w:r w:rsidRPr="002A51B8">
              <w:rPr>
                <w:rFonts w:ascii="Times New Roman" w:eastAsia="Calibri" w:hAnsi="Times New Roman" w:cs="Times New Roman"/>
                <w:sz w:val="24"/>
                <w:szCs w:val="24"/>
              </w:rPr>
              <w:t xml:space="preserve"> reģistrā reģistrētu </w:t>
            </w:r>
            <w:proofErr w:type="spellStart"/>
            <w:r w:rsidRPr="002A51B8">
              <w:rPr>
                <w:rFonts w:ascii="Times New Roman" w:eastAsia="Calibri" w:hAnsi="Times New Roman" w:cs="Times New Roman"/>
                <w:sz w:val="24"/>
                <w:szCs w:val="24"/>
              </w:rPr>
              <w:t>būvspeciālistu</w:t>
            </w:r>
            <w:proofErr w:type="spellEnd"/>
            <w:r w:rsidRPr="002A51B8">
              <w:rPr>
                <w:rFonts w:ascii="Times New Roman" w:eastAsia="Calibri" w:hAnsi="Times New Roman" w:cs="Times New Roman"/>
                <w:sz w:val="24"/>
                <w:szCs w:val="24"/>
              </w:rPr>
              <w:t xml:space="preserve">. </w:t>
            </w:r>
          </w:p>
          <w:p w14:paraId="7063FC39" w14:textId="77777777" w:rsidR="002A51B8" w:rsidRPr="002A51B8" w:rsidRDefault="002A51B8" w:rsidP="000E5D1F">
            <w:pPr>
              <w:widowControl w:val="0"/>
              <w:tabs>
                <w:tab w:val="left" w:pos="829"/>
              </w:tabs>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 xml:space="preserve"> (Dokumenti iesniedzami EIS e-konkursu apakšsistēmas sadaļā “Citas prasības”)</w:t>
            </w:r>
          </w:p>
        </w:tc>
      </w:tr>
      <w:tr w:rsidR="002A51B8" w:rsidRPr="002A51B8" w14:paraId="7E07C84F" w14:textId="77777777" w:rsidTr="002A51B8">
        <w:trPr>
          <w:trHeight w:val="1273"/>
        </w:trPr>
        <w:tc>
          <w:tcPr>
            <w:tcW w:w="0" w:type="auto"/>
            <w:shd w:val="clear" w:color="auto" w:fill="auto"/>
          </w:tcPr>
          <w:p w14:paraId="38BB126E" w14:textId="5CD775FA" w:rsidR="002A51B8" w:rsidRPr="002A51B8" w:rsidRDefault="00BB656F" w:rsidP="000E5D1F">
            <w:pPr>
              <w:widowControl w:val="0"/>
              <w:spacing w:before="120" w:after="120"/>
              <w:jc w:val="both"/>
              <w:rPr>
                <w:rFonts w:ascii="Times New Roman" w:eastAsia="Calibri" w:hAnsi="Times New Roman" w:cs="Times New Roman"/>
                <w:sz w:val="24"/>
                <w:szCs w:val="24"/>
              </w:rPr>
            </w:pPr>
            <w:r>
              <w:br w:type="page"/>
            </w:r>
            <w:r w:rsidR="002A51B8" w:rsidRPr="002A51B8">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14:paraId="7BBECA24"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2A51B8">
              <w:rPr>
                <w:rFonts w:ascii="Times New Roman" w:eastAsia="Calibri" w:hAnsi="Times New Roman" w:cs="Times New Roman"/>
                <w:sz w:val="24"/>
                <w:szCs w:val="24"/>
              </w:rPr>
              <w:t>.</w:t>
            </w:r>
          </w:p>
        </w:tc>
        <w:tc>
          <w:tcPr>
            <w:tcW w:w="4540" w:type="dxa"/>
            <w:shd w:val="clear" w:color="auto" w:fill="auto"/>
          </w:tcPr>
          <w:p w14:paraId="615DD285"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67621381"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389317E0"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r w:rsidRPr="002A51B8">
              <w:rPr>
                <w:rFonts w:ascii="Times New Roman" w:eastAsia="Calibri" w:hAnsi="Times New Roman" w:cs="Times New Roman"/>
                <w:sz w:val="24"/>
                <w:szCs w:val="24"/>
              </w:rPr>
              <w:t xml:space="preserve"> </w:t>
            </w:r>
          </w:p>
        </w:tc>
      </w:tr>
      <w:tr w:rsidR="002A51B8" w:rsidRPr="002A51B8" w14:paraId="6248CBB5" w14:textId="77777777" w:rsidTr="002A51B8">
        <w:trPr>
          <w:trHeight w:val="139"/>
        </w:trPr>
        <w:tc>
          <w:tcPr>
            <w:tcW w:w="0" w:type="auto"/>
            <w:shd w:val="clear" w:color="auto" w:fill="auto"/>
          </w:tcPr>
          <w:p w14:paraId="0B9C7A09"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0D025E26"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2A51B8">
              <w:rPr>
                <w:rFonts w:ascii="Times New Roman" w:eastAsia="Calibri" w:hAnsi="Times New Roman" w:cs="Times New Roman"/>
                <w:sz w:val="24"/>
                <w:szCs w:val="24"/>
              </w:rPr>
              <w:t>.</w:t>
            </w:r>
          </w:p>
        </w:tc>
        <w:tc>
          <w:tcPr>
            <w:tcW w:w="4540" w:type="dxa"/>
            <w:shd w:val="clear" w:color="auto" w:fill="auto"/>
          </w:tcPr>
          <w:p w14:paraId="2EE29818"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45F1A4B7"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p>
        </w:tc>
      </w:tr>
      <w:tr w:rsidR="002A51B8" w:rsidRPr="002A51B8" w14:paraId="6AF95429" w14:textId="77777777" w:rsidTr="002A51B8">
        <w:trPr>
          <w:trHeight w:val="3255"/>
        </w:trPr>
        <w:tc>
          <w:tcPr>
            <w:tcW w:w="0" w:type="auto"/>
            <w:shd w:val="clear" w:color="auto" w:fill="auto"/>
          </w:tcPr>
          <w:p w14:paraId="1DBBC6AF" w14:textId="77777777" w:rsidR="002A51B8" w:rsidRPr="002A51B8" w:rsidRDefault="002A51B8" w:rsidP="000E5D1F">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4.5. </w:t>
            </w:r>
            <w:bookmarkStart w:id="25" w:name="_Hlk509471528"/>
            <w:r w:rsidRPr="002A51B8">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6" w:name="_Hlk513644280"/>
            <w:bookmarkEnd w:id="25"/>
            <w:r w:rsidRPr="002A51B8">
              <w:rPr>
                <w:rFonts w:ascii="Times New Roman" w:eastAsia="Calibri" w:hAnsi="Times New Roman" w:cs="Times New Roman"/>
                <w:sz w:val="24"/>
                <w:szCs w:val="24"/>
              </w:rPr>
              <w:t>nepieciešamos būvdarbus.</w:t>
            </w:r>
            <w:bookmarkEnd w:id="26"/>
          </w:p>
          <w:p w14:paraId="47C1D894" w14:textId="77777777" w:rsidR="002A51B8" w:rsidRPr="002A51B8" w:rsidRDefault="002A51B8" w:rsidP="000E5D1F">
            <w:pPr>
              <w:widowControl w:val="0"/>
              <w:rPr>
                <w:rFonts w:ascii="Times New Roman" w:eastAsia="Calibri" w:hAnsi="Times New Roman" w:cs="Times New Roman"/>
                <w:sz w:val="24"/>
                <w:szCs w:val="24"/>
              </w:rPr>
            </w:pPr>
          </w:p>
        </w:tc>
        <w:tc>
          <w:tcPr>
            <w:tcW w:w="4540" w:type="dxa"/>
            <w:shd w:val="clear" w:color="auto" w:fill="auto"/>
          </w:tcPr>
          <w:p w14:paraId="729E77A9"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4.5.1. Apliecinājums, kas iekļauts pieteikumā dalībai iepirkumā (pēc formas – Nolikuma 1.pielikums).</w:t>
            </w:r>
          </w:p>
          <w:p w14:paraId="44617CB0"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 xml:space="preserve"> (Dokumenti iesniedzami EIS e-konkursu apakšsistēmas sadaļā “Citas prasības”)</w:t>
            </w:r>
          </w:p>
        </w:tc>
      </w:tr>
      <w:tr w:rsidR="002A51B8" w:rsidRPr="002A51B8" w14:paraId="125FB2DD" w14:textId="77777777" w:rsidTr="002A51B8">
        <w:trPr>
          <w:trHeight w:val="558"/>
        </w:trPr>
        <w:tc>
          <w:tcPr>
            <w:tcW w:w="0" w:type="auto"/>
            <w:shd w:val="clear" w:color="auto" w:fill="auto"/>
          </w:tcPr>
          <w:p w14:paraId="7A1E9C22" w14:textId="77777777" w:rsidR="002A51B8" w:rsidRPr="002A51B8" w:rsidRDefault="002A51B8" w:rsidP="000E5D1F">
            <w:pPr>
              <w:widowControl w:val="0"/>
              <w:spacing w:after="0"/>
              <w:jc w:val="both"/>
              <w:rPr>
                <w:rFonts w:ascii="Times New Roman" w:eastAsia="Times New Roman" w:hAnsi="Times New Roman" w:cs="Times New Roman"/>
                <w:sz w:val="24"/>
                <w:szCs w:val="24"/>
              </w:rPr>
            </w:pPr>
            <w:r w:rsidRPr="002A51B8">
              <w:rPr>
                <w:rFonts w:ascii="Times New Roman" w:eastAsia="Calibri" w:hAnsi="Times New Roman" w:cs="Times New Roman"/>
                <w:sz w:val="24"/>
                <w:szCs w:val="24"/>
              </w:rPr>
              <w:t xml:space="preserve">4.6. </w:t>
            </w:r>
            <w:r w:rsidRPr="002A51B8">
              <w:rPr>
                <w:rFonts w:ascii="Times New Roman" w:eastAsia="Times New Roman" w:hAnsi="Times New Roman" w:cs="Times New Roman"/>
                <w:sz w:val="24"/>
                <w:szCs w:val="24"/>
              </w:rPr>
              <w:t xml:space="preserve">Pretendenta gada finanšu apgrozījums, par iepriekšējiem trīs gadiem (2016., 2017. un 2018.gada) ne mazāk kā 2 000 000,00 </w:t>
            </w:r>
            <w:proofErr w:type="spellStart"/>
            <w:r w:rsidRPr="002A51B8">
              <w:rPr>
                <w:rFonts w:ascii="Times New Roman" w:eastAsia="Times New Roman" w:hAnsi="Times New Roman" w:cs="Times New Roman"/>
                <w:sz w:val="24"/>
                <w:szCs w:val="24"/>
              </w:rPr>
              <w:t>euro</w:t>
            </w:r>
            <w:proofErr w:type="spellEnd"/>
            <w:r w:rsidRPr="002A51B8">
              <w:rPr>
                <w:rFonts w:ascii="Times New Roman" w:eastAsia="Times New Roman" w:hAnsi="Times New Roman" w:cs="Times New Roman"/>
                <w:sz w:val="24"/>
                <w:szCs w:val="24"/>
              </w:rPr>
              <w:t>.</w:t>
            </w:r>
          </w:p>
          <w:p w14:paraId="0358AC48" w14:textId="77777777" w:rsidR="002A51B8" w:rsidRPr="002A51B8" w:rsidRDefault="002A51B8" w:rsidP="000E5D1F">
            <w:pPr>
              <w:widowControl w:val="0"/>
              <w:spacing w:after="0"/>
              <w:jc w:val="both"/>
              <w:rPr>
                <w:rFonts w:ascii="Times New Roman" w:eastAsia="Times New Roman" w:hAnsi="Times New Roman" w:cs="Times New Roman"/>
                <w:sz w:val="24"/>
                <w:szCs w:val="24"/>
              </w:rPr>
            </w:pPr>
          </w:p>
          <w:p w14:paraId="7BD5F73B" w14:textId="77777777" w:rsidR="002A51B8" w:rsidRPr="002A51B8" w:rsidRDefault="002A51B8" w:rsidP="000E5D1F">
            <w:pPr>
              <w:widowControl w:val="0"/>
              <w:spacing w:after="0"/>
              <w:jc w:val="both"/>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 xml:space="preserve">Pretendenti, kas dibināti vēlāk, apliecina, ka katra gada finanšu apgrozījums nostrādātajā periodā nav mazāks, kā 2 000 000 </w:t>
            </w:r>
            <w:proofErr w:type="spellStart"/>
            <w:r w:rsidRPr="002A51B8">
              <w:rPr>
                <w:rFonts w:ascii="Times New Roman" w:eastAsia="Times New Roman" w:hAnsi="Times New Roman" w:cs="Times New Roman"/>
                <w:sz w:val="24"/>
                <w:szCs w:val="24"/>
              </w:rPr>
              <w:t>euro</w:t>
            </w:r>
            <w:proofErr w:type="spellEnd"/>
            <w:r w:rsidRPr="002A51B8">
              <w:rPr>
                <w:rFonts w:ascii="Times New Roman" w:eastAsia="Times New Roman" w:hAnsi="Times New Roman" w:cs="Times New Roman"/>
                <w:sz w:val="24"/>
                <w:szCs w:val="24"/>
              </w:rPr>
              <w:t xml:space="preserve">. </w:t>
            </w:r>
          </w:p>
          <w:p w14:paraId="5A7A91A9" w14:textId="77777777" w:rsidR="002A51B8" w:rsidRPr="002A51B8" w:rsidRDefault="002A51B8" w:rsidP="000E5D1F">
            <w:pPr>
              <w:widowControl w:val="0"/>
              <w:spacing w:after="0"/>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sz w:val="24"/>
                <w:szCs w:val="24"/>
                <w:lang w:eastAsia="zh-CN"/>
              </w:rPr>
              <w:t xml:space="preserve">Ja Pretendents ir personu apvienība, tās saimnieciskais un finansiālais stāvoklis ir atbilstošs konkrētā līguma izpildei – kopā visu personu apvienībā iesaistīto dalībnieku - katra </w:t>
            </w:r>
            <w:r w:rsidRPr="002A51B8">
              <w:rPr>
                <w:rFonts w:ascii="Times New Roman" w:eastAsia="Times New Roman" w:hAnsi="Times New Roman" w:cs="Times New Roman"/>
                <w:sz w:val="24"/>
                <w:szCs w:val="24"/>
              </w:rPr>
              <w:t xml:space="preserve">par iepriekšējiem trīs gadiem (2016., 2017. un 2018.gada)   </w:t>
            </w:r>
            <w:r w:rsidRPr="002A51B8">
              <w:rPr>
                <w:rFonts w:ascii="Times New Roman" w:eastAsia="Times New Roman" w:hAnsi="Times New Roman" w:cs="Times New Roman"/>
                <w:sz w:val="24"/>
                <w:szCs w:val="24"/>
                <w:lang w:eastAsia="zh-CN"/>
              </w:rPr>
              <w:t xml:space="preserve">apgrozījumam jābūt ne mazākam kā 2 000 000,00 </w:t>
            </w:r>
            <w:proofErr w:type="spellStart"/>
            <w:r w:rsidRPr="002A51B8">
              <w:rPr>
                <w:rFonts w:ascii="Times New Roman" w:eastAsia="Times New Roman" w:hAnsi="Times New Roman" w:cs="Times New Roman"/>
                <w:sz w:val="24"/>
                <w:szCs w:val="24"/>
                <w:lang w:eastAsia="zh-CN"/>
              </w:rPr>
              <w:t>euro</w:t>
            </w:r>
            <w:proofErr w:type="spellEnd"/>
            <w:r w:rsidRPr="002A51B8">
              <w:rPr>
                <w:rFonts w:ascii="Times New Roman" w:eastAsia="Times New Roman" w:hAnsi="Times New Roman" w:cs="Times New Roman"/>
                <w:sz w:val="24"/>
                <w:szCs w:val="24"/>
                <w:lang w:eastAsia="zh-CN"/>
              </w:rPr>
              <w:t>.</w:t>
            </w:r>
          </w:p>
          <w:p w14:paraId="2B32EAB8" w14:textId="77777777" w:rsidR="002A51B8" w:rsidRPr="002A51B8" w:rsidRDefault="002A51B8" w:rsidP="000E5D1F">
            <w:pPr>
              <w:widowControl w:val="0"/>
              <w:spacing w:after="0"/>
              <w:jc w:val="both"/>
              <w:rPr>
                <w:rFonts w:ascii="Times New Roman" w:eastAsia="Calibri" w:hAnsi="Times New Roman" w:cs="Times New Roman"/>
                <w:sz w:val="24"/>
                <w:szCs w:val="24"/>
              </w:rPr>
            </w:pPr>
          </w:p>
        </w:tc>
        <w:tc>
          <w:tcPr>
            <w:tcW w:w="4540" w:type="dxa"/>
            <w:shd w:val="clear" w:color="auto" w:fill="auto"/>
          </w:tcPr>
          <w:p w14:paraId="5B636504" w14:textId="433B44A9" w:rsidR="002A51B8" w:rsidRPr="002A51B8" w:rsidRDefault="002A51B8" w:rsidP="000E5D1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2A51B8">
              <w:rPr>
                <w:rFonts w:ascii="Times New Roman" w:eastAsia="Times New Roman" w:hAnsi="Times New Roman" w:cs="Times New Roman"/>
                <w:sz w:val="24"/>
                <w:szCs w:val="24"/>
              </w:rPr>
              <w:t>4.6.1.Pretendenta apliecinājums par Pretendenta gada finanšu apgrozījumu</w:t>
            </w:r>
            <w:bookmarkStart w:id="27" w:name="_GoBack"/>
            <w:bookmarkEnd w:id="27"/>
            <w:r w:rsidRPr="002A51B8">
              <w:rPr>
                <w:rFonts w:ascii="Times New Roman" w:eastAsia="Times New Roman" w:hAnsi="Times New Roman" w:cs="Times New Roman"/>
                <w:sz w:val="24"/>
                <w:szCs w:val="24"/>
              </w:rPr>
              <w:t xml:space="preserve">, norādot apgrozījumu par katru gadu atsevišķi un kopā atbilstoši Nolikuma 4.6.punkta prasībām. Pretendentiem, kas dibināti vēlāk apliecinājums par gada finanšu apgrozījumu nostrādātajā periodā. </w:t>
            </w:r>
            <w:r w:rsidRPr="002A51B8">
              <w:rPr>
                <w:rFonts w:ascii="Times New Roman" w:eastAsia="Times New Roman" w:hAnsi="Times New Roman" w:cs="Times New Roman"/>
                <w:sz w:val="24"/>
                <w:szCs w:val="24"/>
                <w:lang w:eastAsia="zh-CN"/>
              </w:rPr>
              <w:t>Apliecinājumam pievieno izdruku no Valsts ieņēmumu dienesta Elektroniskās deklarēšanas sistēmas par 2016.g., 2017.gadu un</w:t>
            </w:r>
            <w:r w:rsidR="00741809">
              <w:t xml:space="preserve"> </w:t>
            </w:r>
            <w:proofErr w:type="spellStart"/>
            <w:r w:rsidR="00741809" w:rsidRPr="00741809">
              <w:rPr>
                <w:rFonts w:ascii="Times New Roman" w:hAnsi="Times New Roman" w:cs="Times New Roman"/>
                <w:sz w:val="24"/>
                <w:szCs w:val="24"/>
              </w:rPr>
              <w:t>starpperiodu</w:t>
            </w:r>
            <w:proofErr w:type="spellEnd"/>
            <w:r w:rsidR="00741809" w:rsidRPr="00741809">
              <w:rPr>
                <w:rFonts w:ascii="Times New Roman" w:hAnsi="Times New Roman" w:cs="Times New Roman"/>
                <w:sz w:val="24"/>
                <w:szCs w:val="24"/>
              </w:rPr>
              <w:t xml:space="preserve"> finanšu pārskat</w:t>
            </w:r>
            <w:r w:rsidR="00741809" w:rsidRPr="00741809">
              <w:rPr>
                <w:rFonts w:ascii="Times New Roman" w:hAnsi="Times New Roman" w:cs="Times New Roman"/>
                <w:sz w:val="24"/>
                <w:szCs w:val="24"/>
              </w:rPr>
              <w:t>u</w:t>
            </w:r>
            <w:r w:rsidRPr="002A51B8">
              <w:rPr>
                <w:rFonts w:ascii="Times New Roman" w:eastAsia="Times New Roman" w:hAnsi="Times New Roman" w:cs="Times New Roman"/>
                <w:sz w:val="24"/>
                <w:szCs w:val="24"/>
                <w:lang w:eastAsia="zh-CN"/>
              </w:rPr>
              <w:t xml:space="preserve"> par 2018.gadu </w:t>
            </w:r>
            <w:r w:rsidRPr="002A51B8">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0F2731EF" w14:textId="77777777" w:rsidR="002A51B8" w:rsidRPr="002A51B8" w:rsidRDefault="002A51B8" w:rsidP="000E5D1F">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2A51B8">
              <w:rPr>
                <w:rFonts w:ascii="Times New Roman" w:eastAsia="Times New Roman" w:hAnsi="Times New Roman" w:cs="Times New Roman"/>
                <w:color w:val="000000"/>
                <w:sz w:val="24"/>
                <w:szCs w:val="24"/>
                <w:lang w:eastAsia="zh-CN"/>
              </w:rPr>
              <w:t xml:space="preserve">4.6.2. </w:t>
            </w:r>
            <w:r w:rsidRPr="002A51B8">
              <w:rPr>
                <w:rFonts w:ascii="Times New Roman" w:eastAsia="Times New Roman" w:hAnsi="Times New Roman" w:cs="Times New Roman"/>
                <w:sz w:val="24"/>
                <w:szCs w:val="24"/>
                <w:lang w:eastAsia="zh-CN"/>
              </w:rPr>
              <w:t>Ja Pretendents ir reģistrēts ārvalstī, lai apliecinātu atbilstību Nolikuma 4.6.punktā noteiktajām prasībām, Pretendentam ir tiesības iesniegt līdzvērtīgus dokumentus atbilstoši to reģistrācijas valsts normatīvajam regulējumam.</w:t>
            </w:r>
          </w:p>
          <w:p w14:paraId="6DB34B61"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 xml:space="preserve"> (Dokumenti iesniedzami EIS e-konkursu apakšsistēmas sadaļā “Citas prasības”)</w:t>
            </w:r>
          </w:p>
        </w:tc>
      </w:tr>
      <w:tr w:rsidR="002A51B8" w:rsidRPr="002A51B8" w14:paraId="1BED19E7" w14:textId="77777777" w:rsidTr="002A51B8">
        <w:trPr>
          <w:trHeight w:val="4392"/>
        </w:trPr>
        <w:tc>
          <w:tcPr>
            <w:tcW w:w="0" w:type="auto"/>
            <w:shd w:val="clear" w:color="auto" w:fill="auto"/>
          </w:tcPr>
          <w:p w14:paraId="7C5D8E0A"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Calibri" w:hAnsi="Times New Roman" w:cs="Times New Roman"/>
                <w:sz w:val="24"/>
                <w:szCs w:val="24"/>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2A51B8">
              <w:rPr>
                <w:rFonts w:ascii="Times New Roman" w:eastAsia="Calibri" w:hAnsi="Times New Roman" w:cs="Times New Roman"/>
                <w:sz w:val="24"/>
                <w:szCs w:val="24"/>
                <w:vertAlign w:val="superscript"/>
              </w:rPr>
              <w:footnoteReference w:id="1"/>
            </w:r>
            <w:r w:rsidRPr="002A51B8">
              <w:rPr>
                <w:rFonts w:ascii="Times New Roman" w:eastAsia="Times New Roman" w:hAnsi="Times New Roman" w:cs="Times New Roman"/>
                <w:sz w:val="24"/>
                <w:szCs w:val="24"/>
                <w:lang w:eastAsia="zh-CN"/>
              </w:rPr>
              <w:t xml:space="preserve"> līdz piedāvājuma iesniegšanas termiņa beigām ir pieredze izbūvē un/vai  būves atjaunošanas veikšanā vismaz 2</w:t>
            </w:r>
            <w:r w:rsidRPr="002A51B8">
              <w:rPr>
                <w:rFonts w:ascii="Times New Roman" w:eastAsia="Times New Roman" w:hAnsi="Times New Roman" w:cs="Arial"/>
                <w:bCs/>
                <w:sz w:val="24"/>
                <w:szCs w:val="24"/>
                <w:lang w:val="en-US" w:eastAsia="ar-SA"/>
              </w:rPr>
              <w:t xml:space="preserve"> (</w:t>
            </w:r>
            <w:r w:rsidRPr="002A51B8">
              <w:rPr>
                <w:rFonts w:ascii="Times New Roman" w:eastAsia="Times New Roman" w:hAnsi="Times New Roman" w:cs="Arial"/>
                <w:bCs/>
                <w:sz w:val="24"/>
                <w:szCs w:val="24"/>
                <w:lang w:eastAsia="ar-SA"/>
              </w:rPr>
              <w:t>divās) būvēs, kur katrā:</w:t>
            </w:r>
          </w:p>
          <w:p w14:paraId="2C1F19F5"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 xml:space="preserve">- lietojums atbilst </w:t>
            </w:r>
            <w:proofErr w:type="spellStart"/>
            <w:r w:rsidRPr="002A51B8">
              <w:rPr>
                <w:rFonts w:ascii="Times New Roman" w:eastAsia="Times New Roman" w:hAnsi="Times New Roman" w:cs="Arial"/>
                <w:bCs/>
                <w:sz w:val="24"/>
                <w:szCs w:val="24"/>
                <w:lang w:eastAsia="ar-SA"/>
              </w:rPr>
              <w:t>pašizklaides</w:t>
            </w:r>
            <w:proofErr w:type="spellEnd"/>
            <w:r w:rsidRPr="002A51B8">
              <w:rPr>
                <w:rFonts w:ascii="Times New Roman" w:eastAsia="Times New Roman" w:hAnsi="Times New Roman" w:cs="Arial"/>
                <w:bCs/>
                <w:sz w:val="24"/>
                <w:szCs w:val="24"/>
                <w:lang w:eastAsia="ar-SA"/>
              </w:rPr>
              <w:t xml:space="preserve"> pasākumu, izglītības, slimnīcu vai veselības aprūpes iestāžu  vajadzībām, </w:t>
            </w:r>
          </w:p>
          <w:p w14:paraId="40339D74"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 būvdarbi veikti vismaz 3500 m</w:t>
            </w:r>
            <w:r w:rsidRPr="002A51B8">
              <w:rPr>
                <w:rFonts w:ascii="Times New Roman" w:eastAsia="Times New Roman" w:hAnsi="Times New Roman" w:cs="Arial"/>
                <w:bCs/>
                <w:sz w:val="24"/>
                <w:szCs w:val="24"/>
                <w:vertAlign w:val="superscript"/>
                <w:lang w:eastAsia="ar-SA"/>
              </w:rPr>
              <w:t xml:space="preserve">2  </w:t>
            </w:r>
            <w:r w:rsidRPr="002A51B8">
              <w:rPr>
                <w:rFonts w:ascii="Times New Roman" w:eastAsia="Times New Roman" w:hAnsi="Times New Roman" w:cs="Arial"/>
                <w:bCs/>
                <w:sz w:val="24"/>
                <w:szCs w:val="24"/>
                <w:lang w:eastAsia="ar-SA"/>
              </w:rPr>
              <w:t>platībā,</w:t>
            </w:r>
          </w:p>
          <w:p w14:paraId="172C2FA1"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 xml:space="preserve">- būvdarbu izpildes vērtība ir ne mazāka kā 1 300 000,00 </w:t>
            </w:r>
            <w:proofErr w:type="spellStart"/>
            <w:r w:rsidRPr="002A51B8">
              <w:rPr>
                <w:rFonts w:ascii="Times New Roman" w:eastAsia="Times New Roman" w:hAnsi="Times New Roman" w:cs="Arial"/>
                <w:bCs/>
                <w:sz w:val="24"/>
                <w:szCs w:val="24"/>
                <w:lang w:eastAsia="ar-SA"/>
              </w:rPr>
              <w:t>euro</w:t>
            </w:r>
            <w:proofErr w:type="spellEnd"/>
            <w:r w:rsidRPr="002A51B8">
              <w:rPr>
                <w:rFonts w:ascii="Times New Roman" w:eastAsia="Times New Roman" w:hAnsi="Times New Roman" w:cs="Arial"/>
                <w:bCs/>
                <w:sz w:val="24"/>
                <w:szCs w:val="24"/>
                <w:lang w:eastAsia="ar-SA"/>
              </w:rPr>
              <w:t xml:space="preserve"> bez pievienotās vērtības nodokļa.</w:t>
            </w:r>
          </w:p>
          <w:p w14:paraId="152BE7B7"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Būvdarbiem ir jābūt pilnībā pabeigtiem un būvēm ir jābūt pieņemtiem ekspluatācijā.</w:t>
            </w:r>
          </w:p>
        </w:tc>
        <w:tc>
          <w:tcPr>
            <w:tcW w:w="4540" w:type="dxa"/>
            <w:shd w:val="clear" w:color="auto" w:fill="auto"/>
          </w:tcPr>
          <w:p w14:paraId="5065221C" w14:textId="77777777" w:rsidR="002A51B8" w:rsidRPr="002A51B8" w:rsidRDefault="002A51B8" w:rsidP="000E5D1F">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būvdarbus kā apakšuzņēmējs, papildus objekta pasūtītāja atsauksmei, kas izsniegta ģenerāluzņēmējam</w:t>
            </w:r>
            <w:r w:rsidRPr="002A51B8">
              <w:rPr>
                <w:rFonts w:ascii="Times New Roman" w:eastAsia="Calibri" w:hAnsi="Times New Roman" w:cs="Times New Roman"/>
                <w:bCs/>
                <w:sz w:val="24"/>
                <w:szCs w:val="24"/>
                <w:vertAlign w:val="superscript"/>
              </w:rPr>
              <w:footnoteReference w:id="2"/>
            </w:r>
            <w:r w:rsidRPr="002A51B8">
              <w:rPr>
                <w:rFonts w:ascii="Times New Roman" w:eastAsia="Calibri" w:hAnsi="Times New Roman" w:cs="Times New Roman"/>
                <w:bCs/>
                <w:sz w:val="24"/>
                <w:szCs w:val="24"/>
              </w:rPr>
              <w:t xml:space="preserve">, nepieciešama ģenerāluzņēmēja atsauksme un apliecinoši dokumenti par paveikto darbu apjomu (Nolikuma </w:t>
            </w:r>
            <w:r w:rsidRPr="002A51B8">
              <w:rPr>
                <w:rFonts w:ascii="Times New Roman" w:eastAsia="Calibri" w:hAnsi="Times New Roman" w:cs="Times New Roman"/>
                <w:sz w:val="24"/>
                <w:szCs w:val="24"/>
              </w:rPr>
              <w:t>4.pielikums</w:t>
            </w:r>
            <w:r w:rsidRPr="002A51B8">
              <w:rPr>
                <w:rFonts w:ascii="Times New Roman" w:eastAsia="Calibri" w:hAnsi="Times New Roman" w:cs="Times New Roman"/>
                <w:bCs/>
                <w:sz w:val="24"/>
                <w:szCs w:val="24"/>
              </w:rPr>
              <w:t xml:space="preserve">). </w:t>
            </w:r>
          </w:p>
          <w:p w14:paraId="52DA62B7" w14:textId="77777777" w:rsidR="002A51B8" w:rsidRPr="002A51B8" w:rsidRDefault="002A51B8" w:rsidP="000E5D1F">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4.7.2. Pretendentam ir jāsniedz būves nodošanas akti vai citi dokumenti, kas apstiprina būvdarbu pabeigšanas faktu;</w:t>
            </w:r>
          </w:p>
          <w:p w14:paraId="1F09D874" w14:textId="77777777" w:rsidR="002A51B8" w:rsidRPr="002A51B8" w:rsidRDefault="002A51B8" w:rsidP="000E5D1F">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 xml:space="preserve">4.7.3. Pretendentam ir jāiesniedz </w:t>
            </w:r>
            <w:r w:rsidRPr="002A51B8">
              <w:rPr>
                <w:rFonts w:ascii="Times New Roman" w:eastAsia="Calibri" w:hAnsi="Times New Roman" w:cs="Times New Roman"/>
                <w:sz w:val="24"/>
                <w:szCs w:val="24"/>
              </w:rPr>
              <w:t>i</w:t>
            </w:r>
            <w:r w:rsidRPr="002A51B8">
              <w:rPr>
                <w:rFonts w:ascii="Times New Roman" w:eastAsia="Calibri" w:hAnsi="Times New Roman" w:cs="Times New Roman"/>
                <w:bCs/>
                <w:sz w:val="24"/>
                <w:szCs w:val="24"/>
              </w:rPr>
              <w:t>nformācija par savu un/vai Nolikuma 4.4.punktā minēto personu pieredzi</w:t>
            </w:r>
            <w:r w:rsidRPr="002A51B8">
              <w:rPr>
                <w:rFonts w:ascii="Times New Roman" w:eastAsia="Calibri" w:hAnsi="Times New Roman" w:cs="Times New Roman"/>
                <w:b/>
                <w:bCs/>
                <w:sz w:val="24"/>
                <w:szCs w:val="24"/>
              </w:rPr>
              <w:t xml:space="preserve"> </w:t>
            </w:r>
            <w:r w:rsidRPr="002A51B8">
              <w:rPr>
                <w:rFonts w:ascii="Times New Roman" w:eastAsia="Calibri" w:hAnsi="Times New Roman" w:cs="Times New Roman"/>
                <w:bCs/>
                <w:sz w:val="24"/>
                <w:szCs w:val="24"/>
              </w:rPr>
              <w:t xml:space="preserve">(Nolikuma </w:t>
            </w:r>
            <w:r w:rsidRPr="002A51B8">
              <w:rPr>
                <w:rFonts w:ascii="Times New Roman" w:eastAsia="Calibri" w:hAnsi="Times New Roman" w:cs="Times New Roman"/>
                <w:sz w:val="24"/>
                <w:szCs w:val="24"/>
              </w:rPr>
              <w:t>4.pielikums</w:t>
            </w:r>
            <w:r w:rsidRPr="002A51B8">
              <w:rPr>
                <w:rFonts w:ascii="Times New Roman" w:eastAsia="Calibri" w:hAnsi="Times New Roman" w:cs="Times New Roman"/>
                <w:bCs/>
                <w:sz w:val="24"/>
                <w:szCs w:val="24"/>
              </w:rPr>
              <w:t>).</w:t>
            </w:r>
          </w:p>
          <w:p w14:paraId="57C1A90A" w14:textId="77777777" w:rsidR="002A51B8" w:rsidRPr="002A51B8" w:rsidRDefault="002A51B8" w:rsidP="000E5D1F">
            <w:pPr>
              <w:widowControl w:val="0"/>
              <w:spacing w:after="0" w:line="240" w:lineRule="auto"/>
              <w:jc w:val="both"/>
              <w:rPr>
                <w:rFonts w:ascii="Times New Roman" w:eastAsia="Calibri" w:hAnsi="Times New Roman" w:cs="Times New Roman"/>
                <w:i/>
                <w:sz w:val="24"/>
                <w:szCs w:val="24"/>
              </w:rPr>
            </w:pPr>
            <w:r w:rsidRPr="002A51B8">
              <w:rPr>
                <w:rFonts w:ascii="Times New Roman" w:eastAsia="Calibri" w:hAnsi="Times New Roman" w:cs="Times New Roman"/>
                <w:i/>
                <w:sz w:val="24"/>
                <w:szCs w:val="24"/>
              </w:rPr>
              <w:t xml:space="preserve"> (Dokumenti iesniedzami EIS e-konkursu apakšsistēmas sadaļā “Atlases prasības”)</w:t>
            </w:r>
          </w:p>
          <w:p w14:paraId="3B7EC8BD"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highlight w:val="magenta"/>
              </w:rPr>
            </w:pPr>
          </w:p>
          <w:p w14:paraId="09E7C7EA" w14:textId="77777777" w:rsidR="002A51B8" w:rsidRPr="002A51B8" w:rsidRDefault="002A51B8" w:rsidP="000E5D1F">
            <w:pPr>
              <w:widowControl w:val="0"/>
              <w:spacing w:before="120" w:after="120" w:line="240" w:lineRule="auto"/>
              <w:rPr>
                <w:rFonts w:ascii="Times New Roman" w:eastAsia="Calibri" w:hAnsi="Times New Roman" w:cs="Times New Roman"/>
                <w:sz w:val="24"/>
                <w:szCs w:val="24"/>
                <w:highlight w:val="magenta"/>
              </w:rPr>
            </w:pPr>
            <w:r w:rsidRPr="002A51B8">
              <w:rPr>
                <w:rFonts w:ascii="Times New Roman" w:eastAsia="Calibri" w:hAnsi="Times New Roman" w:cs="Times New Roman"/>
                <w:sz w:val="24"/>
                <w:szCs w:val="24"/>
                <w:highlight w:val="magenta"/>
              </w:rPr>
              <w:t xml:space="preserve"> </w:t>
            </w:r>
          </w:p>
        </w:tc>
      </w:tr>
      <w:tr w:rsidR="002A51B8" w:rsidRPr="002A51B8" w14:paraId="156531BB" w14:textId="77777777" w:rsidTr="002A51B8">
        <w:trPr>
          <w:trHeight w:val="983"/>
        </w:trPr>
        <w:tc>
          <w:tcPr>
            <w:tcW w:w="0" w:type="auto"/>
            <w:shd w:val="clear" w:color="auto" w:fill="auto"/>
          </w:tcPr>
          <w:p w14:paraId="720767BD"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Times New Roman"/>
                <w:sz w:val="24"/>
                <w:szCs w:val="24"/>
                <w:lang w:eastAsia="ar-SA"/>
              </w:rPr>
              <w:t xml:space="preserve">4.8.Pretendentam līguma izpildē jānodrošina atbildīgais būvdarbu vadītājs, ēku būvdarbu vadīšanas jomā, kuram </w:t>
            </w:r>
            <w:r w:rsidRPr="002A51B8">
              <w:rPr>
                <w:rFonts w:ascii="Times New Roman" w:eastAsia="Calibri" w:hAnsi="Times New Roman" w:cs="Times New Roman"/>
                <w:sz w:val="24"/>
                <w:szCs w:val="24"/>
              </w:rPr>
              <w:t>iepriekšējo 5 (piecu) gadu laikā</w:t>
            </w:r>
            <w:r w:rsidRPr="002A51B8">
              <w:rPr>
                <w:rFonts w:ascii="Times New Roman" w:eastAsia="Calibri" w:hAnsi="Times New Roman" w:cs="Times New Roman"/>
                <w:sz w:val="24"/>
                <w:szCs w:val="24"/>
                <w:vertAlign w:val="superscript"/>
              </w:rPr>
              <w:footnoteReference w:id="3"/>
            </w:r>
            <w:r w:rsidRPr="002A51B8">
              <w:rPr>
                <w:rFonts w:ascii="Times New Roman" w:eastAsia="Times New Roman" w:hAnsi="Times New Roman" w:cs="Times New Roman"/>
                <w:sz w:val="24"/>
                <w:szCs w:val="24"/>
                <w:lang w:eastAsia="zh-CN"/>
              </w:rPr>
              <w:t xml:space="preserve"> līdz piedāvājuma iesniegšanas termiņa beigām ir pieredze kā atbildīgajam būvdarbu vadītājam būves izbūvē un/vai būves atjaunošanas veikšanā vismaz 2</w:t>
            </w:r>
            <w:r w:rsidRPr="002A51B8">
              <w:rPr>
                <w:rFonts w:ascii="Times New Roman" w:eastAsia="Times New Roman" w:hAnsi="Times New Roman" w:cs="Arial"/>
                <w:bCs/>
                <w:sz w:val="24"/>
                <w:szCs w:val="24"/>
                <w:lang w:val="en-US" w:eastAsia="ar-SA"/>
              </w:rPr>
              <w:t xml:space="preserve"> (</w:t>
            </w:r>
            <w:r w:rsidRPr="002A51B8">
              <w:rPr>
                <w:rFonts w:ascii="Times New Roman" w:eastAsia="Times New Roman" w:hAnsi="Times New Roman" w:cs="Arial"/>
                <w:bCs/>
                <w:sz w:val="24"/>
                <w:szCs w:val="24"/>
                <w:lang w:eastAsia="ar-SA"/>
              </w:rPr>
              <w:t>divās), kur katrā:</w:t>
            </w:r>
          </w:p>
          <w:p w14:paraId="2123C00A"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Times New Roman"/>
                <w:sz w:val="24"/>
                <w:szCs w:val="24"/>
                <w:lang w:eastAsia="zh-CN"/>
              </w:rPr>
              <w:t xml:space="preserve"> </w:t>
            </w:r>
            <w:r w:rsidRPr="002A51B8">
              <w:rPr>
                <w:rFonts w:ascii="Times New Roman" w:eastAsia="Times New Roman" w:hAnsi="Times New Roman" w:cs="Arial"/>
                <w:bCs/>
                <w:sz w:val="24"/>
                <w:szCs w:val="24"/>
                <w:lang w:eastAsia="ar-SA"/>
              </w:rPr>
              <w:t xml:space="preserve">- lietojums atbilst </w:t>
            </w:r>
            <w:proofErr w:type="spellStart"/>
            <w:r w:rsidRPr="002A51B8">
              <w:rPr>
                <w:rFonts w:ascii="Times New Roman" w:eastAsia="Times New Roman" w:hAnsi="Times New Roman" w:cs="Arial"/>
                <w:bCs/>
                <w:sz w:val="24"/>
                <w:szCs w:val="24"/>
                <w:lang w:eastAsia="ar-SA"/>
              </w:rPr>
              <w:t>pašizklaides</w:t>
            </w:r>
            <w:proofErr w:type="spellEnd"/>
            <w:r w:rsidRPr="002A51B8">
              <w:rPr>
                <w:rFonts w:ascii="Times New Roman" w:eastAsia="Times New Roman" w:hAnsi="Times New Roman" w:cs="Arial"/>
                <w:bCs/>
                <w:sz w:val="24"/>
                <w:szCs w:val="24"/>
                <w:lang w:eastAsia="ar-SA"/>
              </w:rPr>
              <w:t xml:space="preserve"> pasākumu, izglītības, slimnīcu vai veselības aprūpes iestāžu  vajadzībām, </w:t>
            </w:r>
          </w:p>
          <w:p w14:paraId="738AF534"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 būvdarbi veikti vismaz 3500 m</w:t>
            </w:r>
            <w:r w:rsidRPr="002A51B8">
              <w:rPr>
                <w:rFonts w:ascii="Times New Roman" w:eastAsia="Times New Roman" w:hAnsi="Times New Roman" w:cs="Arial"/>
                <w:bCs/>
                <w:sz w:val="24"/>
                <w:szCs w:val="24"/>
                <w:vertAlign w:val="superscript"/>
                <w:lang w:eastAsia="ar-SA"/>
              </w:rPr>
              <w:t xml:space="preserve">2  </w:t>
            </w:r>
            <w:r w:rsidRPr="002A51B8">
              <w:rPr>
                <w:rFonts w:ascii="Times New Roman" w:eastAsia="Times New Roman" w:hAnsi="Times New Roman" w:cs="Arial"/>
                <w:bCs/>
                <w:sz w:val="24"/>
                <w:szCs w:val="24"/>
                <w:lang w:eastAsia="ar-SA"/>
              </w:rPr>
              <w:t>platībā,</w:t>
            </w:r>
          </w:p>
          <w:p w14:paraId="34EDC739" w14:textId="77777777" w:rsidR="002A51B8" w:rsidRPr="002A51B8" w:rsidRDefault="002A51B8" w:rsidP="000E5D1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 xml:space="preserve">- būvdarbu izpildes vērtība ir ne mazāka kā 1 300 000,00 </w:t>
            </w:r>
            <w:proofErr w:type="spellStart"/>
            <w:r w:rsidRPr="002A51B8">
              <w:rPr>
                <w:rFonts w:ascii="Times New Roman" w:eastAsia="Times New Roman" w:hAnsi="Times New Roman" w:cs="Arial"/>
                <w:bCs/>
                <w:sz w:val="24"/>
                <w:szCs w:val="24"/>
                <w:lang w:eastAsia="ar-SA"/>
              </w:rPr>
              <w:t>euro</w:t>
            </w:r>
            <w:proofErr w:type="spellEnd"/>
            <w:r w:rsidRPr="002A51B8">
              <w:rPr>
                <w:rFonts w:ascii="Times New Roman" w:eastAsia="Times New Roman" w:hAnsi="Times New Roman" w:cs="Arial"/>
                <w:bCs/>
                <w:sz w:val="24"/>
                <w:szCs w:val="24"/>
                <w:lang w:eastAsia="ar-SA"/>
              </w:rPr>
              <w:t xml:space="preserve"> bez pievienotās vērtības nodokļa.</w:t>
            </w:r>
          </w:p>
          <w:p w14:paraId="2100AEF3"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2A51B8">
              <w:rPr>
                <w:rFonts w:ascii="Times New Roman" w:eastAsia="Times New Roman" w:hAnsi="Times New Roman" w:cs="Arial"/>
                <w:bCs/>
                <w:sz w:val="24"/>
                <w:szCs w:val="24"/>
                <w:lang w:eastAsia="ar-SA"/>
              </w:rPr>
              <w:t>Būvdarbiem ir jābūt pilnībā pabeigtiem un būvēm ir jābūt pieņemtiem ekspluatācijā.</w:t>
            </w:r>
          </w:p>
          <w:p w14:paraId="32446091"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04396EAD"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A5787B7"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AFE390A"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05DF325E"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E9BEBD5"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EB32040"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8E8F0DE"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B6D68A2"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F5415F3" w14:textId="77777777" w:rsidR="002A51B8" w:rsidRPr="002A51B8" w:rsidRDefault="002A51B8" w:rsidP="000E5D1F">
            <w:pPr>
              <w:widowControl w:val="0"/>
              <w:spacing w:after="120" w:line="240" w:lineRule="auto"/>
              <w:jc w:val="both"/>
              <w:outlineLvl w:val="2"/>
              <w:rPr>
                <w:rFonts w:ascii="Times New Roman" w:eastAsia="Calibri" w:hAnsi="Times New Roman" w:cs="Times New Roman"/>
                <w:sz w:val="24"/>
                <w:szCs w:val="24"/>
              </w:rPr>
            </w:pPr>
          </w:p>
        </w:tc>
        <w:tc>
          <w:tcPr>
            <w:tcW w:w="4540" w:type="dxa"/>
            <w:shd w:val="clear" w:color="auto" w:fill="auto"/>
          </w:tcPr>
          <w:p w14:paraId="47DAD1EF"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4.8.1.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2A51B8">
              <w:rPr>
                <w:rFonts w:ascii="Times New Roman" w:eastAsia="Calibri" w:hAnsi="Times New Roman" w:cs="Times New Roman"/>
                <w:bCs/>
                <w:sz w:val="24"/>
                <w:szCs w:val="24"/>
              </w:rPr>
              <w:t>(Nolikuma 9</w:t>
            </w:r>
            <w:r w:rsidRPr="002A51B8">
              <w:rPr>
                <w:rFonts w:ascii="Times New Roman" w:eastAsia="Calibri" w:hAnsi="Times New Roman" w:cs="Times New Roman"/>
                <w:sz w:val="24"/>
                <w:szCs w:val="24"/>
              </w:rPr>
              <w:t>. pielikums</w:t>
            </w:r>
            <w:r w:rsidRPr="002A51B8">
              <w:rPr>
                <w:rFonts w:ascii="Times New Roman" w:eastAsia="Calibri" w:hAnsi="Times New Roman" w:cs="Times New Roman"/>
                <w:bCs/>
                <w:sz w:val="24"/>
                <w:szCs w:val="24"/>
              </w:rPr>
              <w:t>)</w:t>
            </w:r>
            <w:r w:rsidRPr="002A51B8">
              <w:rPr>
                <w:rFonts w:ascii="Times New Roman" w:eastAsia="Calibri" w:hAnsi="Times New Roman" w:cs="Times New Roman"/>
                <w:bCs/>
                <w:i/>
                <w:sz w:val="24"/>
                <w:szCs w:val="24"/>
              </w:rPr>
              <w:t>.</w:t>
            </w:r>
          </w:p>
          <w:p w14:paraId="30B4A2AE"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1CD1B36C"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Arial Unicode MS" w:hAnsi="Times New Roman" w:cs="Times New Roman"/>
                <w:sz w:val="24"/>
                <w:szCs w:val="24"/>
                <w:bdr w:val="none" w:sz="0" w:space="0" w:color="auto" w:frame="1"/>
                <w:lang w:eastAsia="lv-LV"/>
              </w:rPr>
              <w:t xml:space="preserve">4.8.3.Pretendentam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2A51B8">
              <w:rPr>
                <w:rFonts w:ascii="Times New Roman" w:eastAsia="Calibri" w:hAnsi="Times New Roman" w:cs="Times New Roman"/>
                <w:bCs/>
                <w:sz w:val="24"/>
                <w:szCs w:val="24"/>
              </w:rPr>
              <w:t>(Nolikuma 9</w:t>
            </w:r>
            <w:r w:rsidRPr="002A51B8">
              <w:rPr>
                <w:rFonts w:ascii="Times New Roman" w:eastAsia="Calibri" w:hAnsi="Times New Roman" w:cs="Times New Roman"/>
                <w:sz w:val="24"/>
                <w:szCs w:val="24"/>
              </w:rPr>
              <w:t>. pielikums</w:t>
            </w:r>
            <w:r w:rsidRPr="002A51B8">
              <w:rPr>
                <w:rFonts w:ascii="Times New Roman" w:eastAsia="Calibri" w:hAnsi="Times New Roman" w:cs="Times New Roman"/>
                <w:bCs/>
                <w:sz w:val="24"/>
                <w:szCs w:val="24"/>
              </w:rPr>
              <w:t>).</w:t>
            </w:r>
            <w:r w:rsidRPr="002A51B8">
              <w:rPr>
                <w:rFonts w:ascii="Times New Roman" w:eastAsia="Times New Roman" w:hAnsi="Times New Roman" w:cs="Times New Roman"/>
                <w:sz w:val="24"/>
                <w:szCs w:val="24"/>
                <w:lang w:eastAsia="ar-SA"/>
              </w:rPr>
              <w:t xml:space="preserve"> </w:t>
            </w:r>
          </w:p>
          <w:p w14:paraId="33DCF147"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4.8.4. </w:t>
            </w:r>
            <w:r w:rsidRPr="002A51B8">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3E210FBA" w14:textId="77777777" w:rsidR="002A51B8" w:rsidRPr="002A51B8" w:rsidRDefault="002A51B8" w:rsidP="000E5D1F">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i/>
                <w:sz w:val="24"/>
                <w:szCs w:val="24"/>
              </w:rPr>
              <w:t xml:space="preserve"> (Dokumenti iesniedzami EIS e-konkursu apakšsistēmas sadaļā “Atlases prasības”) </w:t>
            </w:r>
          </w:p>
        </w:tc>
      </w:tr>
      <w:tr w:rsidR="002A51B8" w:rsidRPr="002A51B8" w14:paraId="6AF03D4C" w14:textId="77777777" w:rsidTr="002A51B8">
        <w:trPr>
          <w:trHeight w:val="983"/>
        </w:trPr>
        <w:tc>
          <w:tcPr>
            <w:tcW w:w="0" w:type="auto"/>
            <w:shd w:val="clear" w:color="auto" w:fill="auto"/>
          </w:tcPr>
          <w:p w14:paraId="6631A0A2"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4.9.Pretendentam līguma izpildē jānodrošina šādi speciālisti:</w:t>
            </w:r>
          </w:p>
          <w:p w14:paraId="18EC4E8E" w14:textId="77777777" w:rsidR="002A51B8" w:rsidRPr="002A51B8" w:rsidRDefault="002A51B8" w:rsidP="000E5D1F">
            <w:pPr>
              <w:widowControl w:val="0"/>
              <w:spacing w:after="120" w:line="240" w:lineRule="auto"/>
              <w:jc w:val="both"/>
              <w:outlineLvl w:val="2"/>
              <w:rPr>
                <w:rFonts w:ascii="Times New Roman" w:hAnsi="Times New Roman"/>
                <w:sz w:val="24"/>
                <w:szCs w:val="24"/>
                <w:lang w:eastAsia="ar-SA"/>
              </w:rPr>
            </w:pPr>
            <w:r w:rsidRPr="002A51B8">
              <w:rPr>
                <w:rFonts w:ascii="Times New Roman" w:eastAsia="Times New Roman" w:hAnsi="Times New Roman" w:cs="Times New Roman"/>
                <w:sz w:val="24"/>
                <w:szCs w:val="24"/>
                <w:lang w:eastAsia="ar-SA"/>
              </w:rPr>
              <w:t xml:space="preserve">- </w:t>
            </w:r>
            <w:r w:rsidRPr="002A51B8">
              <w:rPr>
                <w:rFonts w:ascii="Times New Roman" w:hAnsi="Times New Roman"/>
                <w:sz w:val="24"/>
                <w:szCs w:val="24"/>
                <w:lang w:eastAsia="ar-SA"/>
              </w:rPr>
              <w:t>elektroietaišu izbūves būvdarbu vadītājs;</w:t>
            </w:r>
          </w:p>
          <w:p w14:paraId="3C8E600C" w14:textId="77777777" w:rsidR="002A51B8" w:rsidRPr="002A51B8" w:rsidRDefault="002A51B8" w:rsidP="000E5D1F">
            <w:pPr>
              <w:widowControl w:val="0"/>
              <w:spacing w:after="120" w:line="240" w:lineRule="auto"/>
              <w:jc w:val="both"/>
              <w:outlineLvl w:val="2"/>
              <w:rPr>
                <w:rFonts w:ascii="Times New Roman" w:hAnsi="Times New Roman"/>
                <w:sz w:val="24"/>
                <w:szCs w:val="24"/>
                <w:lang w:eastAsia="ar-SA"/>
              </w:rPr>
            </w:pPr>
            <w:r w:rsidRPr="002A51B8">
              <w:rPr>
                <w:rFonts w:ascii="Times New Roman" w:hAnsi="Times New Roman"/>
                <w:sz w:val="24"/>
                <w:szCs w:val="24"/>
                <w:lang w:eastAsia="ar-SA"/>
              </w:rPr>
              <w:t>- siltumapgādes un ventilācijas sistēmu būvdarbu vadītājs;</w:t>
            </w:r>
          </w:p>
          <w:p w14:paraId="3D078A9F" w14:textId="77777777" w:rsidR="002A51B8" w:rsidRPr="002A51B8" w:rsidRDefault="002A51B8" w:rsidP="000E5D1F">
            <w:pPr>
              <w:widowControl w:val="0"/>
              <w:spacing w:after="120" w:line="240" w:lineRule="auto"/>
              <w:jc w:val="both"/>
              <w:outlineLvl w:val="2"/>
              <w:rPr>
                <w:rFonts w:ascii="Times New Roman" w:hAnsi="Times New Roman"/>
                <w:sz w:val="24"/>
                <w:szCs w:val="24"/>
                <w:lang w:eastAsia="ar-SA"/>
              </w:rPr>
            </w:pPr>
            <w:r w:rsidRPr="002A51B8">
              <w:rPr>
                <w:rFonts w:ascii="Times New Roman" w:hAnsi="Times New Roman"/>
                <w:sz w:val="24"/>
                <w:szCs w:val="24"/>
                <w:lang w:eastAsia="ar-SA"/>
              </w:rPr>
              <w:t>- elektronisko sakaru sistēmu un tīklu būvdarbu vadītājs</w:t>
            </w:r>
          </w:p>
          <w:p w14:paraId="655DBC91"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 kuri </w:t>
            </w:r>
            <w:r w:rsidRPr="002A51B8">
              <w:rPr>
                <w:rFonts w:ascii="Times New Roman" w:eastAsia="Calibri" w:hAnsi="Times New Roman" w:cs="Times New Roman"/>
                <w:sz w:val="24"/>
                <w:szCs w:val="24"/>
              </w:rPr>
              <w:t>iepriekšējo 5 (piecu) gadu laikā</w:t>
            </w:r>
            <w:r w:rsidRPr="002A51B8">
              <w:rPr>
                <w:rFonts w:ascii="Times New Roman" w:eastAsia="Calibri" w:hAnsi="Times New Roman" w:cs="Times New Roman"/>
                <w:sz w:val="24"/>
                <w:szCs w:val="24"/>
                <w:vertAlign w:val="superscript"/>
              </w:rPr>
              <w:footnoteReference w:id="4"/>
            </w:r>
            <w:r w:rsidRPr="002A51B8">
              <w:rPr>
                <w:rFonts w:ascii="Times New Roman" w:eastAsia="Times New Roman" w:hAnsi="Times New Roman" w:cs="Times New Roman"/>
                <w:sz w:val="24"/>
                <w:szCs w:val="24"/>
                <w:lang w:eastAsia="zh-CN"/>
              </w:rPr>
              <w:t xml:space="preserve"> līdz piedāvājuma iesniegšanas termiņa beigām ir pieredze kā attiecīgās jomas būvdarbu vadītājam izbūves un/vai būves atjaunošanas veikšanā vismaz 2</w:t>
            </w:r>
            <w:r w:rsidRPr="002A51B8">
              <w:rPr>
                <w:rFonts w:ascii="Times New Roman" w:eastAsia="Times New Roman" w:hAnsi="Times New Roman" w:cs="Arial"/>
                <w:bCs/>
                <w:sz w:val="24"/>
                <w:szCs w:val="24"/>
                <w:lang w:val="en-US" w:eastAsia="ar-SA"/>
              </w:rPr>
              <w:t xml:space="preserve"> (</w:t>
            </w:r>
            <w:r w:rsidRPr="002A51B8">
              <w:rPr>
                <w:rFonts w:ascii="Times New Roman" w:eastAsia="Times New Roman" w:hAnsi="Times New Roman" w:cs="Arial"/>
                <w:bCs/>
                <w:sz w:val="24"/>
                <w:szCs w:val="24"/>
                <w:lang w:eastAsia="ar-SA"/>
              </w:rPr>
              <w:t xml:space="preserve">divās) būvēs, kurās galvenais lietojums atbilst </w:t>
            </w:r>
            <w:proofErr w:type="spellStart"/>
            <w:r w:rsidRPr="002A51B8">
              <w:rPr>
                <w:rFonts w:ascii="Times New Roman" w:eastAsia="Times New Roman" w:hAnsi="Times New Roman" w:cs="Arial"/>
                <w:bCs/>
                <w:sz w:val="24"/>
                <w:szCs w:val="24"/>
                <w:lang w:eastAsia="ar-SA"/>
              </w:rPr>
              <w:t>pašizklaides</w:t>
            </w:r>
            <w:proofErr w:type="spellEnd"/>
            <w:r w:rsidRPr="002A51B8">
              <w:rPr>
                <w:rFonts w:ascii="Times New Roman" w:eastAsia="Times New Roman" w:hAnsi="Times New Roman" w:cs="Arial"/>
                <w:bCs/>
                <w:sz w:val="24"/>
                <w:szCs w:val="24"/>
                <w:lang w:eastAsia="ar-SA"/>
              </w:rPr>
              <w:t xml:space="preserve"> pasākumu, izglītības, slimnīcu vai veselības aprūpes iestāžu  vajadzībām. </w:t>
            </w:r>
          </w:p>
          <w:p w14:paraId="5817F977"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2A51B8">
              <w:rPr>
                <w:rFonts w:ascii="Times New Roman" w:eastAsia="Times New Roman" w:hAnsi="Times New Roman" w:cs="Arial"/>
                <w:bCs/>
                <w:sz w:val="24"/>
                <w:szCs w:val="24"/>
                <w:lang w:eastAsia="ar-SA"/>
              </w:rPr>
              <w:t>Būvdarbiem ir jābūt pilnībā pabeigtiem un būvēm ir jābūt pieņemtiem ekspluatācijā.</w:t>
            </w:r>
          </w:p>
          <w:p w14:paraId="2ACA2E90"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2969061B"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3D1C11B3"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8DFDC56"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3F14C70E"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B2528A6"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B95237F"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37FAC02"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3F69FB7"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575A2B43"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4.9.1. Būvdarbu vadītājiem par norādītajiem darbiem jāiesniedz dokumenti (piemēram, akts par izpildītiem būvdarbiem, atsauksmi no pasūtītāja utt.), kas apliecina būvdarbu vadītāja statusu attiecīgo būvdarbu veikšanā </w:t>
            </w:r>
            <w:r w:rsidRPr="002A51B8">
              <w:rPr>
                <w:rFonts w:ascii="Times New Roman" w:eastAsia="Calibri" w:hAnsi="Times New Roman" w:cs="Times New Roman"/>
                <w:bCs/>
                <w:sz w:val="24"/>
                <w:szCs w:val="24"/>
              </w:rPr>
              <w:t>(Nolikuma 10</w:t>
            </w:r>
            <w:r w:rsidRPr="002A51B8">
              <w:rPr>
                <w:rFonts w:ascii="Times New Roman" w:eastAsia="Calibri" w:hAnsi="Times New Roman" w:cs="Times New Roman"/>
                <w:sz w:val="24"/>
                <w:szCs w:val="24"/>
              </w:rPr>
              <w:t>. pielikums</w:t>
            </w:r>
            <w:r w:rsidRPr="002A51B8">
              <w:rPr>
                <w:rFonts w:ascii="Times New Roman" w:eastAsia="Calibri" w:hAnsi="Times New Roman" w:cs="Times New Roman"/>
                <w:bCs/>
                <w:sz w:val="24"/>
                <w:szCs w:val="24"/>
              </w:rPr>
              <w:t>)</w:t>
            </w:r>
            <w:r w:rsidRPr="002A51B8">
              <w:rPr>
                <w:rFonts w:ascii="Times New Roman" w:eastAsia="Calibri" w:hAnsi="Times New Roman" w:cs="Times New Roman"/>
                <w:bCs/>
                <w:i/>
                <w:sz w:val="24"/>
                <w:szCs w:val="24"/>
              </w:rPr>
              <w:t>.</w:t>
            </w:r>
          </w:p>
          <w:p w14:paraId="393A85E1"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4.9.2.Būvdarbu vadītāji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152EC8BB"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Arial Unicode MS" w:hAnsi="Times New Roman" w:cs="Times New Roman"/>
                <w:sz w:val="24"/>
                <w:szCs w:val="24"/>
                <w:bdr w:val="none" w:sz="0" w:space="0" w:color="auto" w:frame="1"/>
                <w:lang w:eastAsia="lv-LV"/>
              </w:rPr>
              <w:t xml:space="preserve">4.9.3.Pretendentam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2A51B8">
              <w:rPr>
                <w:rFonts w:ascii="Times New Roman" w:eastAsia="Calibri" w:hAnsi="Times New Roman" w:cs="Times New Roman"/>
                <w:bCs/>
                <w:sz w:val="24"/>
                <w:szCs w:val="24"/>
              </w:rPr>
              <w:t>(Nolikuma 10</w:t>
            </w:r>
            <w:r w:rsidRPr="002A51B8">
              <w:rPr>
                <w:rFonts w:ascii="Times New Roman" w:eastAsia="Calibri" w:hAnsi="Times New Roman" w:cs="Times New Roman"/>
                <w:sz w:val="24"/>
                <w:szCs w:val="24"/>
              </w:rPr>
              <w:t>. pielikums</w:t>
            </w:r>
            <w:r w:rsidRPr="002A51B8">
              <w:rPr>
                <w:rFonts w:ascii="Times New Roman" w:eastAsia="Calibri" w:hAnsi="Times New Roman" w:cs="Times New Roman"/>
                <w:bCs/>
                <w:sz w:val="24"/>
                <w:szCs w:val="24"/>
              </w:rPr>
              <w:t>).</w:t>
            </w:r>
            <w:r w:rsidRPr="002A51B8">
              <w:rPr>
                <w:rFonts w:ascii="Times New Roman" w:eastAsia="Times New Roman" w:hAnsi="Times New Roman" w:cs="Times New Roman"/>
                <w:sz w:val="24"/>
                <w:szCs w:val="24"/>
                <w:lang w:eastAsia="ar-SA"/>
              </w:rPr>
              <w:t xml:space="preserve"> </w:t>
            </w:r>
          </w:p>
          <w:p w14:paraId="3ED7660E"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4.9.4. </w:t>
            </w:r>
            <w:r w:rsidRPr="002A51B8">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p w14:paraId="687302CC"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lang w:eastAsia="ar-SA"/>
              </w:rPr>
            </w:pPr>
            <w:r w:rsidRPr="002A51B8">
              <w:rPr>
                <w:rFonts w:ascii="Times New Roman" w:eastAsia="Calibri" w:hAnsi="Times New Roman" w:cs="Times New Roman"/>
                <w:sz w:val="24"/>
                <w:szCs w:val="24"/>
                <w:lang w:eastAsia="ar-SA"/>
              </w:rPr>
              <w:t>4.9.5. Pretendents pēc saviem ieskatiem var norādīt citus speciālistus, kuri būs nepieciešami līguma izpildē.</w:t>
            </w:r>
          </w:p>
          <w:p w14:paraId="1F3F328A"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Calibri" w:hAnsi="Times New Roman" w:cs="Times New Roman"/>
                <w:sz w:val="24"/>
                <w:szCs w:val="24"/>
                <w:lang w:eastAsia="ar-SA"/>
              </w:rPr>
              <w:t>4.9.6.Pretendents 4.9.punkta prasību izpildei var piedāvāt vienu un to pašu speciālistu, ar nosacījumu, ka šim speciālistam ir atbilstoša kvalifikācija (sertifikāts), lai izpildītu visu to punktu prasības, kuru ietvaros speciālists tiek piedāvāts.</w:t>
            </w:r>
          </w:p>
          <w:p w14:paraId="56829739"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Calibri" w:hAnsi="Times New Roman" w:cs="Times New Roman"/>
                <w:i/>
                <w:sz w:val="24"/>
                <w:szCs w:val="24"/>
              </w:rPr>
              <w:t xml:space="preserve"> (Dokumenti iesniedzami EIS e-konkursu apakšsistēmas sadaļā “Atlases prasības”) </w:t>
            </w:r>
          </w:p>
        </w:tc>
      </w:tr>
      <w:tr w:rsidR="002A51B8" w:rsidRPr="002A51B8" w14:paraId="60EC3F79" w14:textId="77777777" w:rsidTr="002A51B8">
        <w:trPr>
          <w:trHeight w:val="3683"/>
        </w:trPr>
        <w:tc>
          <w:tcPr>
            <w:tcW w:w="0" w:type="auto"/>
            <w:shd w:val="clear" w:color="auto" w:fill="auto"/>
          </w:tcPr>
          <w:p w14:paraId="1D6C736A" w14:textId="77777777" w:rsidR="002A51B8" w:rsidRPr="002A51B8" w:rsidRDefault="002A51B8" w:rsidP="000E5D1F">
            <w:pPr>
              <w:widowControl w:val="0"/>
              <w:spacing w:after="120" w:line="240" w:lineRule="auto"/>
              <w:jc w:val="both"/>
              <w:outlineLvl w:val="2"/>
              <w:rPr>
                <w:rFonts w:ascii="Times New Roman" w:eastAsia="Calibri" w:hAnsi="Times New Roman" w:cs="Times New Roman"/>
                <w:sz w:val="24"/>
                <w:szCs w:val="24"/>
              </w:rPr>
            </w:pPr>
            <w:bookmarkStart w:id="28" w:name="_Hlk511716353"/>
            <w:r w:rsidRPr="002A51B8">
              <w:rPr>
                <w:rFonts w:ascii="Times New Roman" w:eastAsia="Calibri" w:hAnsi="Times New Roman" w:cs="Times New Roman"/>
                <w:sz w:val="24"/>
                <w:szCs w:val="24"/>
              </w:rPr>
              <w:t xml:space="preserve">4.10. </w:t>
            </w:r>
            <w:r w:rsidRPr="002A51B8">
              <w:rPr>
                <w:rFonts w:ascii="Times New Roman" w:eastAsia="Times New Roman" w:hAnsi="Times New Roman" w:cs="Times New Roman"/>
                <w:sz w:val="24"/>
                <w:szCs w:val="24"/>
                <w:lang w:eastAsia="ar-SA"/>
              </w:rPr>
              <w:t xml:space="preserve">Pretendentam līguma izpildē jānodrošina </w:t>
            </w:r>
            <w:r w:rsidRPr="002A51B8">
              <w:rPr>
                <w:rFonts w:ascii="Times New Roman" w:eastAsia="Calibri" w:hAnsi="Times New Roman" w:cs="Times New Roman"/>
                <w:sz w:val="24"/>
                <w:szCs w:val="24"/>
              </w:rPr>
              <w:t>darba aizsardzības koordinators.</w:t>
            </w:r>
          </w:p>
          <w:p w14:paraId="64946513"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p w14:paraId="2BF67341"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p w14:paraId="28B046ED"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p w14:paraId="0D9DC26D"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p w14:paraId="78387848"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p w14:paraId="296B5433" w14:textId="77777777" w:rsidR="002A51B8" w:rsidRPr="002A51B8" w:rsidRDefault="002A51B8" w:rsidP="000E5D1F">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1589EDB0"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 xml:space="preserve">4.10.1. </w:t>
            </w:r>
            <w:r w:rsidRPr="002A51B8">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nodrošinās līguma izpildē darbu aizsardzības koordinatoru atbilstoši Latvijas Republikas normatīvajiem aktiem un iepirkuma līgumam </w:t>
            </w:r>
            <w:r w:rsidRPr="002A51B8">
              <w:rPr>
                <w:rFonts w:ascii="Times New Roman" w:eastAsia="Calibri" w:hAnsi="Times New Roman" w:cs="Times New Roman"/>
                <w:bCs/>
                <w:sz w:val="24"/>
                <w:szCs w:val="24"/>
              </w:rPr>
              <w:t>(Nolikuma 8</w:t>
            </w:r>
            <w:r w:rsidRPr="002A51B8">
              <w:rPr>
                <w:rFonts w:ascii="Times New Roman" w:eastAsia="Calibri" w:hAnsi="Times New Roman" w:cs="Times New Roman"/>
                <w:sz w:val="24"/>
                <w:szCs w:val="24"/>
              </w:rPr>
              <w:t>. pielikums</w:t>
            </w:r>
            <w:r w:rsidRPr="002A51B8">
              <w:rPr>
                <w:rFonts w:ascii="Times New Roman" w:eastAsia="Calibri" w:hAnsi="Times New Roman" w:cs="Times New Roman"/>
                <w:bCs/>
                <w:sz w:val="24"/>
                <w:szCs w:val="24"/>
              </w:rPr>
              <w:t>).</w:t>
            </w:r>
            <w:r w:rsidRPr="002A51B8">
              <w:rPr>
                <w:rFonts w:ascii="Times New Roman" w:eastAsia="Times New Roman" w:hAnsi="Times New Roman" w:cs="Times New Roman"/>
                <w:sz w:val="24"/>
                <w:szCs w:val="24"/>
                <w:lang w:eastAsia="ar-SA"/>
              </w:rPr>
              <w:t xml:space="preserve"> </w:t>
            </w:r>
          </w:p>
          <w:p w14:paraId="67704583"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4.10.2. Pretendenta piedāvājumā norādītā ārvalstu speciālista kvalifikācijai jāatbilst speciālista valsts normatīvo aktu prasībām.</w:t>
            </w:r>
          </w:p>
          <w:p w14:paraId="5927A4DB" w14:textId="77777777" w:rsidR="002A51B8" w:rsidRPr="002A51B8" w:rsidRDefault="002A51B8" w:rsidP="000E5D1F">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Calibri" w:hAnsi="Times New Roman" w:cs="Times New Roman"/>
                <w:i/>
                <w:sz w:val="24"/>
                <w:szCs w:val="24"/>
              </w:rPr>
              <w:t xml:space="preserve">(Dokumenti iesniedzami EIS e-konkursu apakšsistēmas sadaļā “Atlases prasības”) </w:t>
            </w:r>
          </w:p>
        </w:tc>
      </w:tr>
      <w:bookmarkEnd w:id="28"/>
      <w:tr w:rsidR="002A51B8" w:rsidRPr="002A51B8" w14:paraId="497AD95C" w14:textId="77777777" w:rsidTr="002A51B8">
        <w:trPr>
          <w:trHeight w:val="2465"/>
        </w:trPr>
        <w:tc>
          <w:tcPr>
            <w:tcW w:w="0" w:type="auto"/>
            <w:shd w:val="clear" w:color="auto" w:fill="auto"/>
          </w:tcPr>
          <w:p w14:paraId="624BDD98" w14:textId="77777777" w:rsidR="002A51B8" w:rsidRPr="002A51B8" w:rsidRDefault="002A51B8" w:rsidP="000E5D1F">
            <w:pPr>
              <w:widowControl w:val="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4.11.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540" w:type="dxa"/>
            <w:shd w:val="clear" w:color="auto" w:fill="auto"/>
          </w:tcPr>
          <w:p w14:paraId="13810BDA" w14:textId="77777777" w:rsidR="002A51B8" w:rsidRPr="002A51B8" w:rsidRDefault="002A51B8" w:rsidP="000E5D1F">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Ja Pretendents plāno piesaistīt apakšuzņēmēju/s, piedāvājumā ir jāiekļauj:</w:t>
            </w:r>
          </w:p>
          <w:p w14:paraId="58B078CB" w14:textId="77777777" w:rsidR="002A51B8" w:rsidRPr="002A51B8" w:rsidRDefault="002A51B8" w:rsidP="000E5D1F">
            <w:pPr>
              <w:widowControl w:val="0"/>
              <w:spacing w:after="0" w:line="240" w:lineRule="auto"/>
              <w:jc w:val="both"/>
              <w:rPr>
                <w:rFonts w:ascii="Times New Roman" w:eastAsia="Calibri" w:hAnsi="Times New Roman" w:cs="Times New Roman"/>
                <w:bCs/>
                <w:spacing w:val="-20"/>
                <w:sz w:val="24"/>
                <w:szCs w:val="24"/>
              </w:rPr>
            </w:pPr>
            <w:r w:rsidRPr="002A51B8">
              <w:rPr>
                <w:rFonts w:ascii="Times New Roman" w:eastAsia="Calibri" w:hAnsi="Times New Roman" w:cs="Times New Roman"/>
                <w:bCs/>
                <w:sz w:val="24"/>
                <w:szCs w:val="24"/>
              </w:rPr>
              <w:t xml:space="preserve">4.11.1. informācija par apakšuzņēmējiem un </w:t>
            </w:r>
            <w:r w:rsidRPr="002A51B8">
              <w:rPr>
                <w:rFonts w:ascii="Times New Roman" w:eastAsia="Calibri" w:hAnsi="Times New Roman" w:cs="Times New Roman"/>
                <w:bCs/>
                <w:spacing w:val="-20"/>
                <w:sz w:val="24"/>
                <w:szCs w:val="24"/>
              </w:rPr>
              <w:t>apakšuzņēmēju apakšuzņēmējiem (5.pielikums);</w:t>
            </w:r>
          </w:p>
          <w:p w14:paraId="0516F258" w14:textId="77777777" w:rsidR="002A51B8" w:rsidRPr="002A51B8" w:rsidRDefault="002A51B8" w:rsidP="000E5D1F">
            <w:pPr>
              <w:widowControl w:val="0"/>
              <w:spacing w:after="0"/>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 xml:space="preserve">4.11.2. apakšuzņēmēja un apakšuzņēmēja </w:t>
            </w:r>
            <w:proofErr w:type="spellStart"/>
            <w:r w:rsidRPr="002A51B8">
              <w:rPr>
                <w:rFonts w:ascii="Times New Roman" w:eastAsia="Calibri" w:hAnsi="Times New Roman" w:cs="Times New Roman"/>
                <w:bCs/>
                <w:sz w:val="24"/>
                <w:szCs w:val="24"/>
              </w:rPr>
              <w:t>apakšuzņēmēja</w:t>
            </w:r>
            <w:proofErr w:type="spellEnd"/>
            <w:r w:rsidRPr="002A51B8">
              <w:rPr>
                <w:rFonts w:ascii="Times New Roman" w:eastAsia="Calibri" w:hAnsi="Times New Roman" w:cs="Times New Roman"/>
                <w:bCs/>
                <w:sz w:val="24"/>
                <w:szCs w:val="24"/>
              </w:rPr>
              <w:t xml:space="preserve"> apliecinājums</w:t>
            </w:r>
            <w:r w:rsidRPr="002A51B8">
              <w:rPr>
                <w:rFonts w:ascii="Times New Roman" w:eastAsia="Calibri" w:hAnsi="Times New Roman" w:cs="Times New Roman"/>
                <w:b/>
                <w:bCs/>
                <w:sz w:val="24"/>
                <w:szCs w:val="24"/>
              </w:rPr>
              <w:t xml:space="preserve"> </w:t>
            </w:r>
            <w:r w:rsidRPr="002A51B8">
              <w:rPr>
                <w:rFonts w:ascii="Times New Roman" w:eastAsia="Calibri" w:hAnsi="Times New Roman" w:cs="Times New Roman"/>
                <w:bCs/>
                <w:sz w:val="24"/>
                <w:szCs w:val="24"/>
              </w:rPr>
              <w:t>(6. pielikums).</w:t>
            </w:r>
          </w:p>
          <w:p w14:paraId="5C5BD157" w14:textId="77777777" w:rsidR="002A51B8" w:rsidRPr="002A51B8" w:rsidRDefault="002A51B8" w:rsidP="000E5D1F">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“Atlases prasības”)</w:t>
            </w:r>
          </w:p>
        </w:tc>
      </w:tr>
      <w:tr w:rsidR="002A51B8" w:rsidRPr="002A51B8" w14:paraId="137A76AF" w14:textId="77777777" w:rsidTr="002A51B8">
        <w:trPr>
          <w:trHeight w:val="2465"/>
        </w:trPr>
        <w:tc>
          <w:tcPr>
            <w:tcW w:w="0" w:type="auto"/>
            <w:shd w:val="clear" w:color="auto" w:fill="auto"/>
          </w:tcPr>
          <w:p w14:paraId="08F187B3" w14:textId="3178D382" w:rsidR="002A51B8" w:rsidRPr="002A51B8" w:rsidRDefault="002A51B8" w:rsidP="000E5D1F">
            <w:pPr>
              <w:widowControl w:val="0"/>
              <w:jc w:val="both"/>
              <w:rPr>
                <w:rFonts w:ascii="Times New Roman" w:hAnsi="Times New Roman" w:cs="Times New Roman"/>
                <w:sz w:val="24"/>
                <w:szCs w:val="24"/>
              </w:rPr>
            </w:pPr>
            <w:r w:rsidRPr="002A51B8">
              <w:rPr>
                <w:rFonts w:ascii="Times New Roman" w:hAnsi="Times New Roman" w:cs="Times New Roman"/>
                <w:sz w:val="24"/>
                <w:szCs w:val="24"/>
              </w:rPr>
              <w:t>4.12. Pretendents garantē, ka</w:t>
            </w:r>
            <w:r w:rsidRPr="002A51B8">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2A51B8">
              <w:rPr>
                <w:rFonts w:ascii="Times New Roman" w:hAnsi="Times New Roman" w:cs="Times New Roman"/>
                <w:sz w:val="24"/>
                <w:szCs w:val="24"/>
              </w:rPr>
              <w:t xml:space="preserve">visu </w:t>
            </w:r>
            <w:r w:rsidRPr="002A51B8">
              <w:rPr>
                <w:rFonts w:ascii="Times New Roman" w:eastAsia="Arial Unicode MS" w:hAnsi="Times New Roman" w:cs="Times New Roman"/>
                <w:sz w:val="24"/>
                <w:szCs w:val="24"/>
                <w:bdr w:val="none" w:sz="0" w:space="0" w:color="auto" w:frame="1"/>
                <w:lang w:eastAsia="lv-LV"/>
              </w:rPr>
              <w:t xml:space="preserve">iepirkuma </w:t>
            </w:r>
            <w:r w:rsidRPr="002A51B8">
              <w:rPr>
                <w:rFonts w:ascii="Times New Roman" w:hAnsi="Times New Roman" w:cs="Times New Roman"/>
                <w:sz w:val="24"/>
                <w:szCs w:val="24"/>
              </w:rPr>
              <w:t>līguma darbības laiku veiks</w:t>
            </w:r>
            <w:r w:rsidR="0075659C">
              <w:rPr>
                <w:rFonts w:ascii="Times New Roman" w:hAnsi="Times New Roman" w:cs="Times New Roman"/>
                <w:sz w:val="24"/>
                <w:szCs w:val="24"/>
              </w:rPr>
              <w:t xml:space="preserve"> </w:t>
            </w:r>
            <w:r w:rsidR="00960D85">
              <w:rPr>
                <w:rFonts w:ascii="Times New Roman" w:hAnsi="Times New Roman" w:cs="Times New Roman"/>
                <w:sz w:val="24"/>
                <w:szCs w:val="24"/>
              </w:rPr>
              <w:t>būvdarbu</w:t>
            </w:r>
            <w:r w:rsidR="0075659C">
              <w:rPr>
                <w:rFonts w:ascii="Times New Roman" w:hAnsi="Times New Roman" w:cs="Times New Roman"/>
                <w:sz w:val="24"/>
                <w:szCs w:val="24"/>
              </w:rPr>
              <w:t xml:space="preserve"> veicēja vispārējās civiltiesiskās atbildības un </w:t>
            </w:r>
            <w:r w:rsidR="00960D85">
              <w:rPr>
                <w:rFonts w:ascii="Times New Roman" w:hAnsi="Times New Roman" w:cs="Times New Roman"/>
                <w:sz w:val="24"/>
                <w:szCs w:val="24"/>
              </w:rPr>
              <w:t xml:space="preserve"> </w:t>
            </w:r>
            <w:r w:rsidRPr="002A51B8">
              <w:rPr>
                <w:rFonts w:ascii="Times New Roman" w:hAnsi="Times New Roman" w:cs="Times New Roman"/>
                <w:sz w:val="24"/>
                <w:szCs w:val="24"/>
              </w:rPr>
              <w:t xml:space="preserve">  </w:t>
            </w:r>
            <w:proofErr w:type="spellStart"/>
            <w:r w:rsidRPr="002A51B8">
              <w:rPr>
                <w:rFonts w:ascii="Times New Roman" w:hAnsi="Times New Roman" w:cs="Times New Roman"/>
                <w:sz w:val="24"/>
                <w:szCs w:val="24"/>
              </w:rPr>
              <w:t>būv</w:t>
            </w:r>
            <w:r w:rsidR="0075659C">
              <w:rPr>
                <w:rFonts w:ascii="Times New Roman" w:hAnsi="Times New Roman" w:cs="Times New Roman"/>
                <w:sz w:val="24"/>
                <w:szCs w:val="24"/>
              </w:rPr>
              <w:t>speciālistu</w:t>
            </w:r>
            <w:proofErr w:type="spellEnd"/>
            <w:r w:rsidRPr="002A51B8">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2A51B8">
              <w:rPr>
                <w:rFonts w:ascii="Times New Roman" w:hAnsi="Times New Roman" w:cs="Times New Roman"/>
                <w:sz w:val="24"/>
                <w:szCs w:val="24"/>
              </w:rPr>
              <w:t>būvspeciālistu</w:t>
            </w:r>
            <w:proofErr w:type="spellEnd"/>
            <w:r w:rsidRPr="002A51B8">
              <w:rPr>
                <w:rFonts w:ascii="Times New Roman" w:hAnsi="Times New Roman" w:cs="Times New Roman"/>
                <w:sz w:val="24"/>
                <w:szCs w:val="24"/>
              </w:rPr>
              <w:t xml:space="preserve"> un būvdarbu veicēju civiltiesiskās atbildības obligāto apdrošināšanu”. </w:t>
            </w:r>
          </w:p>
        </w:tc>
        <w:tc>
          <w:tcPr>
            <w:tcW w:w="4540" w:type="dxa"/>
            <w:shd w:val="clear" w:color="auto" w:fill="auto"/>
          </w:tcPr>
          <w:p w14:paraId="34EF995F" w14:textId="77777777" w:rsidR="002A51B8" w:rsidRPr="002A51B8" w:rsidRDefault="002A51B8" w:rsidP="000E5D1F">
            <w:pPr>
              <w:widowControl w:val="0"/>
              <w:spacing w:after="0"/>
              <w:jc w:val="both"/>
              <w:rPr>
                <w:rFonts w:ascii="Times New Roman" w:hAnsi="Times New Roman" w:cs="Times New Roman"/>
                <w:sz w:val="24"/>
                <w:szCs w:val="24"/>
              </w:rPr>
            </w:pPr>
            <w:r w:rsidRPr="002A51B8">
              <w:rPr>
                <w:rFonts w:ascii="Times New Roman" w:hAnsi="Times New Roman" w:cs="Times New Roman"/>
                <w:sz w:val="24"/>
                <w:szCs w:val="24"/>
              </w:rPr>
              <w:t xml:space="preserve">4.12.1. 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2A51B8">
              <w:rPr>
                <w:rFonts w:ascii="Times New Roman" w:hAnsi="Times New Roman" w:cs="Times New Roman"/>
                <w:sz w:val="24"/>
                <w:szCs w:val="24"/>
              </w:rPr>
              <w:t>15 darba dienu laikā no līguma parakstīšanas dienas iesniegs Pasūtītājam, apdrošināšanas polisi un dokumentu, kas apliecina apdrošināšanas prēmijas apmaksu.</w:t>
            </w:r>
          </w:p>
          <w:p w14:paraId="66DBA5F4" w14:textId="77777777" w:rsidR="002A51B8" w:rsidRPr="002A51B8" w:rsidRDefault="002A51B8" w:rsidP="000E5D1F">
            <w:pPr>
              <w:widowControl w:val="0"/>
              <w:spacing w:after="0"/>
              <w:jc w:val="both"/>
              <w:rPr>
                <w:rFonts w:ascii="Times New Roman" w:hAnsi="Times New Roman" w:cs="Times New Roman"/>
                <w:sz w:val="24"/>
                <w:szCs w:val="24"/>
                <w:highlight w:val="cyan"/>
              </w:rPr>
            </w:pPr>
            <w:r w:rsidRPr="002A51B8">
              <w:rPr>
                <w:rFonts w:ascii="Times New Roman" w:eastAsia="Calibri" w:hAnsi="Times New Roman" w:cs="Times New Roman"/>
                <w:i/>
                <w:sz w:val="24"/>
                <w:szCs w:val="24"/>
              </w:rPr>
              <w:t>(Dokumenti iesniedzami EIS e-konkursu apakšsistēmas sadaļā “Citas prasības”)</w:t>
            </w:r>
          </w:p>
        </w:tc>
      </w:tr>
      <w:tr w:rsidR="002A51B8" w:rsidRPr="002A51B8" w14:paraId="526EB8C9" w14:textId="77777777" w:rsidTr="002A51B8">
        <w:trPr>
          <w:trHeight w:val="2465"/>
        </w:trPr>
        <w:tc>
          <w:tcPr>
            <w:tcW w:w="0" w:type="auto"/>
            <w:shd w:val="clear" w:color="auto" w:fill="auto"/>
          </w:tcPr>
          <w:p w14:paraId="5C27C069" w14:textId="0A9328C2" w:rsidR="002A51B8" w:rsidRPr="002A51B8" w:rsidRDefault="002A51B8" w:rsidP="000E5D1F">
            <w:pPr>
              <w:widowControl w:val="0"/>
              <w:spacing w:after="0" w:line="240" w:lineRule="auto"/>
              <w:ind w:right="-58"/>
              <w:jc w:val="both"/>
              <w:rPr>
                <w:rFonts w:ascii="Times New Roman" w:hAnsi="Times New Roman" w:cs="Times New Roman"/>
                <w:sz w:val="24"/>
                <w:szCs w:val="24"/>
              </w:rPr>
            </w:pPr>
            <w:r w:rsidRPr="002A51B8">
              <w:rPr>
                <w:rFonts w:ascii="Times New Roman" w:hAnsi="Times New Roman" w:cs="Times New Roman"/>
                <w:sz w:val="24"/>
                <w:szCs w:val="24"/>
              </w:rPr>
              <w:t>4.13. Pretendentam līguma slēgšanas tiesību piešķiršanas gadījumā jānodrošina iepirkuma līguma saistību izpildes nodrošinājums 10% (desmit procentu) apmērā no</w:t>
            </w:r>
            <w:r w:rsidR="006C2346">
              <w:rPr>
                <w:rFonts w:ascii="Times New Roman" w:hAnsi="Times New Roman" w:cs="Times New Roman"/>
                <w:sz w:val="24"/>
                <w:szCs w:val="24"/>
              </w:rPr>
              <w:t xml:space="preserve"> kopējās</w:t>
            </w:r>
            <w:r w:rsidRPr="002A51B8">
              <w:rPr>
                <w:rFonts w:ascii="Times New Roman" w:hAnsi="Times New Roman" w:cs="Times New Roman"/>
                <w:sz w:val="24"/>
                <w:szCs w:val="24"/>
              </w:rPr>
              <w:t xml:space="preserve"> līgumcenas saskaņā ar iepirkuma līguma projektā (Nolikuma 8.pielikumā)  izvirzītajām prasībām.  </w:t>
            </w:r>
          </w:p>
          <w:p w14:paraId="7C0D55C1" w14:textId="77777777" w:rsidR="002A51B8" w:rsidRPr="002A51B8" w:rsidRDefault="002A51B8" w:rsidP="000E5D1F">
            <w:pPr>
              <w:widowControl w:val="0"/>
              <w:jc w:val="both"/>
              <w:rPr>
                <w:rFonts w:ascii="Times New Roman" w:eastAsia="Calibri" w:hAnsi="Times New Roman" w:cs="Times New Roman"/>
                <w:sz w:val="24"/>
                <w:szCs w:val="24"/>
                <w:highlight w:val="cyan"/>
              </w:rPr>
            </w:pPr>
          </w:p>
        </w:tc>
        <w:tc>
          <w:tcPr>
            <w:tcW w:w="4540" w:type="dxa"/>
            <w:shd w:val="clear" w:color="auto" w:fill="auto"/>
          </w:tcPr>
          <w:p w14:paraId="269FD69C" w14:textId="400C7E7D" w:rsidR="002A51B8" w:rsidRPr="002A51B8" w:rsidRDefault="002A51B8" w:rsidP="000E5D1F">
            <w:pPr>
              <w:widowControl w:val="0"/>
              <w:spacing w:after="0"/>
              <w:jc w:val="both"/>
              <w:rPr>
                <w:rFonts w:ascii="Times New Roman" w:hAnsi="Times New Roman" w:cs="Times New Roman"/>
                <w:sz w:val="24"/>
                <w:szCs w:val="24"/>
              </w:rPr>
            </w:pPr>
            <w:r w:rsidRPr="002A51B8">
              <w:rPr>
                <w:rFonts w:ascii="Times New Roman" w:eastAsia="Times New Roman" w:hAnsi="Times New Roman" w:cs="Times New Roman"/>
                <w:sz w:val="24"/>
                <w:szCs w:val="24"/>
              </w:rPr>
              <w:t>4.13.1.</w:t>
            </w:r>
            <w:r w:rsidRPr="002A51B8">
              <w:rPr>
                <w:rFonts w:ascii="Times New Roman" w:hAnsi="Times New Roman" w:cs="Times New Roman"/>
                <w:sz w:val="24"/>
                <w:szCs w:val="24"/>
              </w:rPr>
              <w:t xml:space="preserve"> 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2A51B8">
              <w:rPr>
                <w:rFonts w:ascii="Times New Roman" w:hAnsi="Times New Roman" w:cs="Times New Roman"/>
                <w:sz w:val="24"/>
                <w:szCs w:val="24"/>
              </w:rPr>
              <w:t>15 darba dienu laikā no līguma parakstīšanas dienas</w:t>
            </w:r>
            <w:r w:rsidRPr="002A51B8">
              <w:rPr>
                <w:rFonts w:ascii="Times New Roman" w:eastAsia="Times New Roman" w:hAnsi="Times New Roman" w:cs="Times New Roman"/>
                <w:sz w:val="24"/>
                <w:szCs w:val="24"/>
              </w:rPr>
              <w:t>, bet ne vēlāk kā pirms būvdarbu uzsākšanas</w:t>
            </w:r>
            <w:r w:rsidRPr="002A51B8">
              <w:rPr>
                <w:rFonts w:ascii="Times New Roman" w:hAnsi="Times New Roman" w:cs="Times New Roman"/>
                <w:sz w:val="24"/>
                <w:szCs w:val="24"/>
              </w:rPr>
              <w:t>, pretendents iesniegs bankas vai apdrošināšanas sabiedrības līguma saistību izpildes garantiju 10 % (desmit procentu) apmērā no</w:t>
            </w:r>
            <w:r w:rsidR="006C2346">
              <w:rPr>
                <w:rFonts w:ascii="Times New Roman" w:hAnsi="Times New Roman" w:cs="Times New Roman"/>
                <w:sz w:val="24"/>
                <w:szCs w:val="24"/>
              </w:rPr>
              <w:t xml:space="preserve"> kopējās</w:t>
            </w:r>
            <w:r w:rsidRPr="002A51B8">
              <w:rPr>
                <w:rFonts w:ascii="Times New Roman" w:hAnsi="Times New Roman" w:cs="Times New Roman"/>
                <w:sz w:val="24"/>
                <w:szCs w:val="24"/>
              </w:rPr>
              <w:t xml:space="preserve"> līguma summas saskaņā ar iepirkuma līguma projektā (Nolikuma 8.pielikumā)  izvirzītajām prasībām.</w:t>
            </w:r>
          </w:p>
          <w:p w14:paraId="5CF8DE22" w14:textId="77777777" w:rsidR="002A51B8" w:rsidRPr="002A51B8" w:rsidRDefault="002A51B8" w:rsidP="000E5D1F">
            <w:pPr>
              <w:widowControl w:val="0"/>
              <w:spacing w:after="0"/>
              <w:jc w:val="both"/>
              <w:rPr>
                <w:rFonts w:ascii="Times New Roman" w:eastAsia="Times New Roman"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p>
        </w:tc>
      </w:tr>
      <w:tr w:rsidR="002A51B8" w:rsidRPr="002A51B8" w14:paraId="65C83B36" w14:textId="77777777" w:rsidTr="002A51B8">
        <w:trPr>
          <w:trHeight w:val="2465"/>
        </w:trPr>
        <w:tc>
          <w:tcPr>
            <w:tcW w:w="0" w:type="auto"/>
            <w:shd w:val="clear" w:color="auto" w:fill="auto"/>
          </w:tcPr>
          <w:p w14:paraId="7CB3C936" w14:textId="77777777" w:rsidR="002A51B8" w:rsidRPr="002A51B8" w:rsidRDefault="002A51B8" w:rsidP="000E5D1F">
            <w:pPr>
              <w:widowControl w:val="0"/>
              <w:jc w:val="both"/>
              <w:rPr>
                <w:rFonts w:ascii="Times New Roman" w:hAnsi="Times New Roman" w:cs="Times New Roman"/>
                <w:sz w:val="24"/>
                <w:szCs w:val="24"/>
              </w:rPr>
            </w:pPr>
            <w:r w:rsidRPr="002A51B8">
              <w:rPr>
                <w:rFonts w:ascii="Times New Roman" w:hAnsi="Times New Roman" w:cs="Times New Roman"/>
                <w:sz w:val="24"/>
                <w:szCs w:val="24"/>
              </w:rPr>
              <w:t>4.14. Pretendentam līguma slēgšanas tiesību piešķiršanas gadījumā jānodrošina būvdarbu garantijas laika garantija 10 % (desmit procentu) apmērā no izpildīto būvdarbu kopsummas.</w:t>
            </w:r>
          </w:p>
        </w:tc>
        <w:tc>
          <w:tcPr>
            <w:tcW w:w="4540" w:type="dxa"/>
            <w:shd w:val="clear" w:color="auto" w:fill="auto"/>
          </w:tcPr>
          <w:p w14:paraId="183B26CA" w14:textId="77777777" w:rsidR="002A51B8" w:rsidRPr="002A51B8" w:rsidRDefault="002A51B8" w:rsidP="000E5D1F">
            <w:pPr>
              <w:widowControl w:val="0"/>
              <w:spacing w:after="0"/>
              <w:jc w:val="both"/>
              <w:rPr>
                <w:rFonts w:ascii="Times New Roman" w:hAnsi="Times New Roman" w:cs="Times New Roman"/>
                <w:sz w:val="24"/>
                <w:szCs w:val="24"/>
              </w:rPr>
            </w:pPr>
            <w:r w:rsidRPr="002A51B8">
              <w:rPr>
                <w:rFonts w:ascii="Times New Roman" w:hAnsi="Times New Roman" w:cs="Times New Roman"/>
                <w:sz w:val="24"/>
                <w:szCs w:val="24"/>
              </w:rPr>
              <w:t xml:space="preserve">4.14.1. 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2A51B8">
              <w:rPr>
                <w:rFonts w:ascii="Times New Roman" w:hAnsi="Times New Roman" w:cs="Times New Roman"/>
                <w:sz w:val="24"/>
                <w:szCs w:val="24"/>
              </w:rPr>
              <w:t xml:space="preserve">15 (piecpadsmit) darba dienu laikā pēc objekta pieņemšanas ekspluatācijā 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14:paraId="304BC4C3" w14:textId="77777777" w:rsidR="002A51B8" w:rsidRPr="002A51B8" w:rsidRDefault="002A51B8" w:rsidP="000E5D1F">
            <w:pPr>
              <w:widowControl w:val="0"/>
              <w:spacing w:after="0"/>
              <w:jc w:val="both"/>
              <w:rPr>
                <w:rFonts w:ascii="Times New Roman"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p>
        </w:tc>
      </w:tr>
      <w:tr w:rsidR="002A51B8" w:rsidRPr="002A51B8" w14:paraId="55FF3838" w14:textId="77777777" w:rsidTr="002A51B8">
        <w:tc>
          <w:tcPr>
            <w:tcW w:w="9559" w:type="dxa"/>
            <w:gridSpan w:val="2"/>
            <w:shd w:val="clear" w:color="auto" w:fill="BFBFBF"/>
          </w:tcPr>
          <w:p w14:paraId="4D9486AB" w14:textId="77777777" w:rsidR="002A51B8" w:rsidRPr="002A51B8" w:rsidRDefault="002A51B8" w:rsidP="000E5D1F">
            <w:pPr>
              <w:widowControl w:val="0"/>
              <w:spacing w:after="0" w:line="240" w:lineRule="auto"/>
              <w:jc w:val="both"/>
              <w:rPr>
                <w:rFonts w:ascii="Times New Roman" w:eastAsia="Calibri" w:hAnsi="Times New Roman" w:cs="Times New Roman"/>
                <w:b/>
                <w:bCs/>
                <w:sz w:val="24"/>
                <w:szCs w:val="24"/>
              </w:rPr>
            </w:pPr>
            <w:r w:rsidRPr="002A51B8">
              <w:rPr>
                <w:rFonts w:ascii="Times New Roman" w:eastAsia="Calibri" w:hAnsi="Times New Roman" w:cs="Times New Roman"/>
                <w:b/>
                <w:bCs/>
                <w:sz w:val="24"/>
                <w:szCs w:val="24"/>
              </w:rPr>
              <w:t>Tehniskais piedāvājums</w:t>
            </w:r>
          </w:p>
        </w:tc>
      </w:tr>
      <w:tr w:rsidR="002A51B8" w:rsidRPr="002A51B8" w14:paraId="06D14676" w14:textId="77777777" w:rsidTr="002A51B8">
        <w:tc>
          <w:tcPr>
            <w:tcW w:w="0" w:type="auto"/>
            <w:shd w:val="clear" w:color="auto" w:fill="auto"/>
          </w:tcPr>
          <w:p w14:paraId="3B1C9DFA" w14:textId="77777777" w:rsidR="002A51B8" w:rsidRPr="002A51B8" w:rsidRDefault="002A51B8" w:rsidP="000E5D1F">
            <w:pPr>
              <w:widowControl w:val="0"/>
              <w:tabs>
                <w:tab w:val="left" w:pos="454"/>
              </w:tabs>
              <w:spacing w:after="0" w:line="240" w:lineRule="auto"/>
              <w:jc w:val="both"/>
              <w:rPr>
                <w:rFonts w:ascii="Times New Roman" w:eastAsia="Calibri" w:hAnsi="Times New Roman" w:cs="Times New Roman"/>
                <w:sz w:val="24"/>
                <w:szCs w:val="24"/>
                <w:highlight w:val="magenta"/>
              </w:rPr>
            </w:pPr>
            <w:r w:rsidRPr="002A51B8">
              <w:rPr>
                <w:rFonts w:ascii="Times New Roman" w:eastAsia="Calibri" w:hAnsi="Times New Roman" w:cs="Times New Roman"/>
                <w:sz w:val="24"/>
                <w:szCs w:val="24"/>
              </w:rPr>
              <w:t>4.15. Tehniskais piedāvājums jāsagatavo un jāiesniedz saskaņā ar Būvprojektā (Nolikuma 11.pielikums)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2A51B8">
              <w:rPr>
                <w:rFonts w:ascii="Times New Roman" w:eastAsia="Calibri" w:hAnsi="Times New Roman" w:cs="Times New Roman"/>
                <w:sz w:val="24"/>
                <w:szCs w:val="24"/>
              </w:rPr>
              <w:t>Būvizmaksu</w:t>
            </w:r>
            <w:proofErr w:type="spellEnd"/>
            <w:r w:rsidRPr="002A51B8">
              <w:rPr>
                <w:rFonts w:ascii="Times New Roman" w:eastAsia="Calibri" w:hAnsi="Times New Roman" w:cs="Times New Roman"/>
                <w:sz w:val="24"/>
                <w:szCs w:val="24"/>
              </w:rPr>
              <w:t xml:space="preserve"> noteikšanas kārtība”” (apstiprināts ar Ministru kabineta 2017.gada 3.maija noteikumiem Nr.239).</w:t>
            </w:r>
          </w:p>
        </w:tc>
        <w:tc>
          <w:tcPr>
            <w:tcW w:w="4540" w:type="dxa"/>
            <w:shd w:val="clear" w:color="auto" w:fill="auto"/>
          </w:tcPr>
          <w:p w14:paraId="53E54D4C"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4.15.1. Tehniskais piedāvājums jāsagatavo un jāiesniedz saskaņā </w:t>
            </w:r>
            <w:r w:rsidRPr="002A51B8">
              <w:rPr>
                <w:rFonts w:ascii="Times New Roman" w:eastAsia="Times New Roman" w:hAnsi="Times New Roman" w:cs="Arial"/>
                <w:sz w:val="24"/>
                <w:szCs w:val="26"/>
                <w:lang w:eastAsia="ar-SA"/>
              </w:rPr>
              <w:t xml:space="preserve">ar Būvprojekta </w:t>
            </w:r>
            <w:r w:rsidRPr="002A51B8">
              <w:rPr>
                <w:rFonts w:ascii="Times New Roman" w:eastAsia="Calibri" w:hAnsi="Times New Roman" w:cs="Times New Roman"/>
                <w:sz w:val="24"/>
                <w:szCs w:val="24"/>
              </w:rPr>
              <w:t xml:space="preserve">(Nolikuma 11.pielikums) </w:t>
            </w:r>
            <w:r w:rsidRPr="002A51B8">
              <w:rPr>
                <w:rFonts w:ascii="Times New Roman" w:eastAsia="Times New Roman" w:hAnsi="Times New Roman" w:cs="Arial"/>
                <w:sz w:val="24"/>
                <w:szCs w:val="26"/>
                <w:lang w:eastAsia="ar-SA"/>
              </w:rPr>
              <w:t xml:space="preserve">prasībām un </w:t>
            </w:r>
            <w:r w:rsidRPr="002A51B8">
              <w:rPr>
                <w:rFonts w:ascii="Times New Roman" w:eastAsia="Calibri" w:hAnsi="Times New Roman" w:cs="Times New Roman"/>
                <w:sz w:val="24"/>
                <w:szCs w:val="24"/>
              </w:rPr>
              <w:t xml:space="preserve">Tehniskā piedāvājuma Darbu apjomi - Tāmes (Nolikuma 3.pielikums).  </w:t>
            </w:r>
          </w:p>
          <w:p w14:paraId="1ED32F68"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4.15.2.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14:paraId="26CE779C"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4.15.3. Būvdarbu garantijas laiks (norādīt mēnešos) (Nolikuma 1.pielikums).</w:t>
            </w:r>
          </w:p>
          <w:p w14:paraId="59CF5271"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Garantijas prasības: būvdarbu garantijas laikam ir jābūt ne īsākam kā 60 (sešdesmit) mēneši, skaitot no dienas, kad objekts tiek pieņemts ekspluatācijā. </w:t>
            </w:r>
          </w:p>
          <w:p w14:paraId="019AB0CA" w14:textId="77777777" w:rsidR="002A51B8" w:rsidRPr="002A51B8" w:rsidRDefault="002A51B8" w:rsidP="000E5D1F">
            <w:pPr>
              <w:widowControl w:val="0"/>
              <w:spacing w:after="0" w:line="240" w:lineRule="auto"/>
              <w:jc w:val="both"/>
              <w:rPr>
                <w:rFonts w:ascii="Times New Roman" w:eastAsia="Calibri" w:hAnsi="Times New Roman" w:cs="Times New Roman"/>
                <w:i/>
                <w:color w:val="FF0000"/>
                <w:sz w:val="24"/>
                <w:szCs w:val="24"/>
              </w:rPr>
            </w:pPr>
            <w:r w:rsidRPr="002A51B8">
              <w:rPr>
                <w:rFonts w:ascii="Times New Roman" w:eastAsia="Calibri" w:hAnsi="Times New Roman" w:cs="Times New Roman"/>
                <w:sz w:val="24"/>
                <w:szCs w:val="24"/>
              </w:rPr>
              <w:t>4.15.4. Pretendenta apraksts par kvalitātes vadības nodrošinājuma pasākumiem. Tai jābūt piemērotai specifikācijās noteikto prasību izpildei.</w:t>
            </w:r>
          </w:p>
          <w:p w14:paraId="267CF2E7"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4.15.5. Pretendenta apraksts par vides pārvaldības sistēmas nodrošinājuma pasākumiem.</w:t>
            </w:r>
          </w:p>
          <w:p w14:paraId="227F4044" w14:textId="77777777" w:rsidR="002A51B8" w:rsidRPr="002A51B8" w:rsidRDefault="002A51B8" w:rsidP="000E5D1F">
            <w:pPr>
              <w:widowControl w:val="0"/>
              <w:spacing w:after="0" w:line="240" w:lineRule="auto"/>
              <w:jc w:val="both"/>
              <w:rPr>
                <w:rFonts w:ascii="Times New Roman" w:eastAsia="Calibri" w:hAnsi="Times New Roman" w:cs="Times New Roman"/>
                <w:i/>
                <w:sz w:val="24"/>
                <w:szCs w:val="24"/>
              </w:rPr>
            </w:pPr>
            <w:r w:rsidRPr="002A51B8">
              <w:rPr>
                <w:rFonts w:ascii="Times New Roman" w:eastAsia="Calibri" w:hAnsi="Times New Roman" w:cs="Times New Roman"/>
                <w:sz w:val="24"/>
                <w:szCs w:val="24"/>
              </w:rPr>
              <w:t xml:space="preserve">4.15.6. Būvniecības risku analīze. </w:t>
            </w:r>
            <w:r w:rsidRPr="002A51B8">
              <w:rPr>
                <w:rFonts w:ascii="Times New Roman" w:eastAsia="Calibri" w:hAnsi="Times New Roman" w:cs="Times New Roman"/>
                <w:i/>
                <w:sz w:val="24"/>
                <w:szCs w:val="24"/>
              </w:rPr>
              <w:t xml:space="preserve">(Dokumenti iesniedzami EIS e-konkursu apakšsistēmas sadaļā “Tehniskā piedāvājuma prasības”) </w:t>
            </w:r>
          </w:p>
        </w:tc>
      </w:tr>
      <w:tr w:rsidR="002A51B8" w:rsidRPr="002A51B8" w14:paraId="0EE827F9" w14:textId="77777777" w:rsidTr="002A51B8">
        <w:tc>
          <w:tcPr>
            <w:tcW w:w="9559" w:type="dxa"/>
            <w:gridSpan w:val="2"/>
            <w:shd w:val="clear" w:color="auto" w:fill="BFBFBF"/>
          </w:tcPr>
          <w:p w14:paraId="2588DF38" w14:textId="77777777" w:rsidR="002A51B8" w:rsidRPr="002A51B8" w:rsidRDefault="002A51B8" w:rsidP="000E5D1F">
            <w:pPr>
              <w:widowControl w:val="0"/>
              <w:spacing w:after="0" w:line="240" w:lineRule="auto"/>
              <w:jc w:val="both"/>
              <w:rPr>
                <w:rFonts w:ascii="Times New Roman" w:eastAsia="Calibri" w:hAnsi="Times New Roman" w:cs="Times New Roman"/>
                <w:b/>
                <w:sz w:val="24"/>
                <w:szCs w:val="24"/>
              </w:rPr>
            </w:pPr>
            <w:r w:rsidRPr="002A51B8">
              <w:rPr>
                <w:rFonts w:ascii="Times New Roman" w:eastAsia="Calibri" w:hAnsi="Times New Roman" w:cs="Times New Roman"/>
                <w:b/>
                <w:sz w:val="24"/>
                <w:szCs w:val="24"/>
              </w:rPr>
              <w:t>Finanšu piedāvājums</w:t>
            </w:r>
          </w:p>
        </w:tc>
      </w:tr>
      <w:tr w:rsidR="002A51B8" w:rsidRPr="002A51B8" w14:paraId="2D24A736" w14:textId="77777777" w:rsidTr="002A51B8">
        <w:tc>
          <w:tcPr>
            <w:tcW w:w="0" w:type="auto"/>
            <w:shd w:val="clear" w:color="auto" w:fill="auto"/>
          </w:tcPr>
          <w:p w14:paraId="7B523543" w14:textId="77777777" w:rsidR="002A51B8" w:rsidRPr="002A51B8" w:rsidRDefault="002A51B8" w:rsidP="000E5D1F">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4.16. Finanšu piedāvājums jāsagatavo un jāiesniedz  atbilstoši Nolikumam pievienotajai Finanšu piedāvājuma formai (Nolikuma 7. pielikums) </w:t>
            </w:r>
          </w:p>
        </w:tc>
        <w:tc>
          <w:tcPr>
            <w:tcW w:w="4540" w:type="dxa"/>
            <w:shd w:val="clear" w:color="auto" w:fill="auto"/>
          </w:tcPr>
          <w:p w14:paraId="1BD23D92" w14:textId="77777777" w:rsidR="002A51B8" w:rsidRPr="002A51B8" w:rsidRDefault="002A51B8" w:rsidP="000E5D1F">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4.16.1. Finanšu piedāvājums jāsagatavo un jāiesniedz atbilstoši Nolikumam pievienotajai Finanšu piedāvājuma formai (Nolikuma 7. pielikums).</w:t>
            </w:r>
          </w:p>
          <w:p w14:paraId="6B90CD66"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“Finanšu piedāvājuma prasības”)</w:t>
            </w:r>
          </w:p>
        </w:tc>
      </w:tr>
      <w:tr w:rsidR="002A51B8" w:rsidRPr="002A51B8" w14:paraId="231439E8" w14:textId="77777777" w:rsidTr="002A51B8">
        <w:tc>
          <w:tcPr>
            <w:tcW w:w="9559" w:type="dxa"/>
            <w:gridSpan w:val="2"/>
            <w:shd w:val="clear" w:color="auto" w:fill="BFBFBF"/>
          </w:tcPr>
          <w:p w14:paraId="722F7E7B" w14:textId="77777777" w:rsidR="002A51B8" w:rsidRPr="002A51B8" w:rsidRDefault="002A51B8" w:rsidP="000E5D1F">
            <w:pPr>
              <w:widowControl w:val="0"/>
              <w:spacing w:after="0" w:line="240" w:lineRule="auto"/>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Citas prasības</w:t>
            </w:r>
          </w:p>
        </w:tc>
      </w:tr>
      <w:tr w:rsidR="002A51B8" w:rsidRPr="002A51B8" w14:paraId="7DABCF26" w14:textId="77777777" w:rsidTr="002A51B8">
        <w:tc>
          <w:tcPr>
            <w:tcW w:w="0" w:type="auto"/>
            <w:shd w:val="clear" w:color="auto" w:fill="auto"/>
          </w:tcPr>
          <w:p w14:paraId="59FE519F" w14:textId="77777777" w:rsidR="002A51B8" w:rsidRPr="002A51B8" w:rsidRDefault="002A51B8" w:rsidP="000E5D1F">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4.15. Citi dokumenti</w:t>
            </w:r>
          </w:p>
        </w:tc>
        <w:tc>
          <w:tcPr>
            <w:tcW w:w="4540" w:type="dxa"/>
            <w:shd w:val="clear" w:color="auto" w:fill="auto"/>
          </w:tcPr>
          <w:p w14:paraId="0C8E2086" w14:textId="77777777" w:rsidR="002A51B8" w:rsidRPr="002A51B8" w:rsidRDefault="002A51B8" w:rsidP="000E5D1F">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4.15.1. Pretendents iesniedz citus ar piedāvājumu saistītus dokumentus, lai apliecinātu atbilstību Nolikumā noteiktajām prasībām.</w:t>
            </w:r>
          </w:p>
          <w:p w14:paraId="43826D67" w14:textId="77777777" w:rsidR="002A51B8" w:rsidRPr="002A51B8" w:rsidRDefault="002A51B8" w:rsidP="000E5D1F">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Calibri" w:hAnsi="Times New Roman" w:cs="Times New Roman"/>
                <w:i/>
                <w:sz w:val="24"/>
                <w:szCs w:val="24"/>
              </w:rPr>
              <w:t>(Dokumenti iesniedzami EIS e-konkursu apakšsistēmas sadaļā “Citas prasības”)</w:t>
            </w:r>
          </w:p>
        </w:tc>
      </w:tr>
    </w:tbl>
    <w:p w14:paraId="4336D0A0" w14:textId="77777777" w:rsidR="002A51B8" w:rsidRPr="002A51B8" w:rsidRDefault="002A51B8" w:rsidP="000E5D1F">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28EE72A7" w14:textId="77777777" w:rsidR="002A51B8" w:rsidRPr="002A51B8" w:rsidRDefault="002A51B8" w:rsidP="002A51B8">
      <w:pPr>
        <w:numPr>
          <w:ilvl w:val="0"/>
          <w:numId w:val="3"/>
        </w:numPr>
        <w:spacing w:before="120" w:after="120"/>
        <w:contextualSpacing/>
        <w:jc w:val="center"/>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Eiropas vienotais iepirkuma procedūras dokuments</w:t>
      </w:r>
    </w:p>
    <w:p w14:paraId="5EB1330E" w14:textId="77777777" w:rsidR="002A51B8" w:rsidRPr="002A51B8" w:rsidRDefault="002A51B8" w:rsidP="002A51B8">
      <w:pPr>
        <w:spacing w:before="120" w:after="120"/>
        <w:ind w:left="36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 </w:t>
      </w:r>
    </w:p>
    <w:p w14:paraId="4F007760"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Pretendentam saskaņā ar PIL 49. pantu ir tiesības iesniegt </w:t>
      </w:r>
      <w:r w:rsidRPr="002A51B8">
        <w:rPr>
          <w:rFonts w:ascii="Times New Roman" w:eastAsia="Times New Roman" w:hAnsi="Times New Roman" w:cs="Times New Roman"/>
          <w:b/>
          <w:bCs/>
          <w:sz w:val="24"/>
          <w:szCs w:val="24"/>
        </w:rPr>
        <w:t>Eiropas vienoto iepirkuma procedūras dokumentu</w:t>
      </w:r>
      <w:r w:rsidRPr="002A51B8">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3" w:history="1">
        <w:r w:rsidRPr="002A51B8">
          <w:rPr>
            <w:rFonts w:ascii="Times New Roman" w:eastAsia="Calibri" w:hAnsi="Times New Roman" w:cs="Times New Roman"/>
            <w:bCs/>
            <w:color w:val="0563C1"/>
            <w:sz w:val="24"/>
            <w:szCs w:val="24"/>
            <w:u w:val="single"/>
          </w:rPr>
          <w:t>http://eur-lex.europa.eu/legal-content/LV/TXT/HTML/?uri=CELEX:32016R0007&amp;from=EN</w:t>
        </w:r>
      </w:hyperlink>
      <w:r w:rsidRPr="002A51B8">
        <w:rPr>
          <w:rFonts w:ascii="Times New Roman" w:eastAsia="Times New Roman" w:hAnsi="Times New Roman" w:cs="Times New Roman"/>
          <w:bCs/>
          <w:sz w:val="24"/>
          <w:szCs w:val="24"/>
        </w:rPr>
        <w:t xml:space="preserve">. </w:t>
      </w:r>
    </w:p>
    <w:p w14:paraId="5FF08F2A"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2A51B8">
        <w:rPr>
          <w:rFonts w:ascii="Cambria" w:eastAsia="Times New Roman" w:hAnsi="Cambria" w:cs="Times New Roman"/>
          <w:bCs/>
          <w:szCs w:val="24"/>
        </w:rPr>
        <w:t xml:space="preserve"> </w:t>
      </w:r>
      <w:r w:rsidRPr="002A51B8">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14:paraId="2AB130AD"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Sagatavot ESPD veidlapu var, izmantojot Eiropas Komisijas tīmekļa vietnē izveidoto rīku </w:t>
      </w:r>
      <w:hyperlink r:id="rId24" w:history="1">
        <w:r w:rsidRPr="002A51B8">
          <w:rPr>
            <w:rFonts w:ascii="Times New Roman" w:eastAsia="Calibri" w:hAnsi="Times New Roman" w:cs="Times New Roman"/>
            <w:bCs/>
            <w:color w:val="0563C1"/>
            <w:sz w:val="24"/>
            <w:szCs w:val="24"/>
            <w:u w:val="single"/>
          </w:rPr>
          <w:t>https://ec.europa.eu/growth/tools-databases/espd/filter?lang=lv</w:t>
        </w:r>
      </w:hyperlink>
      <w:r w:rsidRPr="002A51B8">
        <w:rPr>
          <w:rFonts w:ascii="Times New Roman" w:eastAsia="Times New Roman" w:hAnsi="Times New Roman" w:cs="Times New Roman"/>
          <w:bCs/>
          <w:sz w:val="24"/>
          <w:szCs w:val="24"/>
        </w:rPr>
        <w:t>, kā arī Iepirkumu uzraudzības biroja tīmekļa vietnē ievietoto veidlapu MS Word formātā (</w:t>
      </w:r>
      <w:hyperlink r:id="rId25" w:history="1">
        <w:r w:rsidRPr="002A51B8">
          <w:rPr>
            <w:rFonts w:ascii="Times New Roman" w:eastAsia="Calibri" w:hAnsi="Times New Roman" w:cs="Times New Roman"/>
            <w:bCs/>
            <w:color w:val="0563C1"/>
            <w:sz w:val="24"/>
            <w:szCs w:val="24"/>
            <w:u w:val="single"/>
          </w:rPr>
          <w:t>http://www.iub.gov.lv/lv/node/587</w:t>
        </w:r>
      </w:hyperlink>
      <w:r w:rsidRPr="002A51B8">
        <w:rPr>
          <w:rFonts w:ascii="Times New Roman" w:eastAsia="Times New Roman" w:hAnsi="Times New Roman" w:cs="Times New Roman"/>
          <w:bCs/>
          <w:sz w:val="24"/>
          <w:szCs w:val="24"/>
        </w:rPr>
        <w:t xml:space="preserve">). </w:t>
      </w:r>
    </w:p>
    <w:p w14:paraId="6AA51E55"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Ja </w:t>
      </w:r>
      <w:r w:rsidRPr="002A51B8">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5B8999A4"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 xml:space="preserve">II daļu – Informāciju par ekonomikas dalībnieku A, B, C daļas; </w:t>
      </w:r>
    </w:p>
    <w:p w14:paraId="48D7FE98"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III daļu – Izslēgšanas iemesli A, B, C, D, kas apliecinātu atbilstību PIL 42.</w:t>
      </w:r>
      <w:r w:rsidRPr="002A51B8">
        <w:rPr>
          <w:rFonts w:ascii="Times New Roman" w:eastAsia="Calibri" w:hAnsi="Times New Roman" w:cs="Times New Roman"/>
          <w:sz w:val="24"/>
          <w:szCs w:val="24"/>
          <w:vertAlign w:val="superscript"/>
        </w:rPr>
        <w:t xml:space="preserve"> </w:t>
      </w:r>
      <w:r w:rsidRPr="002A51B8">
        <w:rPr>
          <w:rFonts w:ascii="Times New Roman" w:eastAsia="Calibri" w:hAnsi="Times New Roman" w:cs="Times New Roman"/>
          <w:sz w:val="24"/>
          <w:szCs w:val="24"/>
        </w:rPr>
        <w:t>panta noteikumiem;</w:t>
      </w:r>
    </w:p>
    <w:p w14:paraId="214EFB24"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IV daļu – atlases kritēriji A, C;</w:t>
      </w:r>
    </w:p>
    <w:p w14:paraId="6E055976"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VI daļu – Noslēguma apliecinājumi.</w:t>
      </w:r>
    </w:p>
    <w:p w14:paraId="5E45E559" w14:textId="77777777" w:rsidR="002A51B8" w:rsidRPr="002A51B8" w:rsidRDefault="002A51B8" w:rsidP="002A51B8">
      <w:pPr>
        <w:numPr>
          <w:ilvl w:val="1"/>
          <w:numId w:val="3"/>
        </w:numPr>
        <w:spacing w:before="120" w:after="120"/>
        <w:contextualSpacing/>
        <w:jc w:val="both"/>
        <w:rPr>
          <w:rFonts w:ascii="Times New Roman" w:eastAsia="Calibri" w:hAnsi="Times New Roman" w:cs="Times New Roman"/>
          <w:kern w:val="2"/>
          <w:sz w:val="24"/>
          <w:szCs w:val="24"/>
          <w:lang w:eastAsia="zh-CN"/>
        </w:rPr>
      </w:pPr>
      <w:r w:rsidRPr="002A51B8">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3A7C6D4F" w14:textId="77777777" w:rsidR="002A51B8" w:rsidRPr="002A51B8" w:rsidRDefault="002A51B8" w:rsidP="002A51B8">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527A51B4" w14:textId="77777777" w:rsidR="002A51B8" w:rsidRPr="002A51B8" w:rsidRDefault="002A51B8" w:rsidP="002A51B8">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6.</w:t>
      </w:r>
      <w:r w:rsidRPr="002A51B8">
        <w:rPr>
          <w:rFonts w:ascii="Times New Roman" w:eastAsia="Times New Roman" w:hAnsi="Times New Roman" w:cs="Times New Roman"/>
          <w:b/>
          <w:caps/>
          <w:sz w:val="24"/>
          <w:szCs w:val="24"/>
        </w:rPr>
        <w:tab/>
        <w:t xml:space="preserve"> Piedāvājumu vērtēšanas un izvēles kritēriji</w:t>
      </w:r>
    </w:p>
    <w:p w14:paraId="399D56B5" w14:textId="77777777" w:rsidR="002A51B8" w:rsidRPr="002A51B8" w:rsidRDefault="002A51B8" w:rsidP="002A51B8">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2A51B8">
        <w:rPr>
          <w:rFonts w:ascii="Times New Roman" w:eastAsia="Times New Roman" w:hAnsi="Times New Roman" w:cs="Times New Roman"/>
          <w:b/>
          <w:bCs/>
          <w:iCs/>
          <w:sz w:val="24"/>
          <w:szCs w:val="24"/>
        </w:rPr>
        <w:t>6.1.Vispārīgie noteikumi</w:t>
      </w:r>
    </w:p>
    <w:p w14:paraId="6414424E" w14:textId="77777777" w:rsidR="002A51B8" w:rsidRPr="002A51B8" w:rsidRDefault="002A51B8" w:rsidP="002A51B8">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2A51B8">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7840A165"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627C9195"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6.2.Piedāvājumu noformējuma pārbaude</w:t>
      </w:r>
    </w:p>
    <w:p w14:paraId="5FE9DE90"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2A0C278F"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9" w:name="_Toc98233550"/>
      <w:bookmarkStart w:id="30" w:name="_Toc98233551"/>
      <w:bookmarkEnd w:id="29"/>
    </w:p>
    <w:p w14:paraId="2F566C59"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 xml:space="preserve">6.3.Pretendentu </w:t>
      </w:r>
      <w:bookmarkEnd w:id="30"/>
      <w:r w:rsidRPr="002A51B8">
        <w:rPr>
          <w:rFonts w:ascii="Times New Roman" w:eastAsia="Times New Roman" w:hAnsi="Times New Roman" w:cs="Times New Roman"/>
          <w:b/>
          <w:bCs/>
          <w:iCs/>
          <w:color w:val="000000"/>
          <w:sz w:val="24"/>
          <w:szCs w:val="24"/>
        </w:rPr>
        <w:t>kvalifikācijas atbilstības pārbaude</w:t>
      </w:r>
    </w:p>
    <w:p w14:paraId="21874C2E"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5E823CE0"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4566581C" w14:textId="77777777" w:rsidR="002A51B8" w:rsidRPr="002A51B8" w:rsidRDefault="002A51B8" w:rsidP="002A51B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2A51B8">
        <w:rPr>
          <w:rFonts w:ascii="Times New Roman" w:eastAsia="Times New Roman" w:hAnsi="Times New Roman" w:cs="Times New Roman"/>
          <w:b/>
          <w:bCs/>
          <w:iCs/>
          <w:color w:val="000000"/>
          <w:sz w:val="24"/>
          <w:szCs w:val="28"/>
        </w:rPr>
        <w:t>6.4.</w:t>
      </w:r>
      <w:bookmarkEnd w:id="31"/>
      <w:r w:rsidRPr="002A51B8">
        <w:rPr>
          <w:rFonts w:ascii="Times New Roman" w:eastAsia="Times New Roman" w:hAnsi="Times New Roman" w:cs="Times New Roman"/>
          <w:b/>
          <w:kern w:val="3"/>
          <w:sz w:val="24"/>
          <w:szCs w:val="24"/>
          <w:lang w:eastAsia="zh-CN" w:bidi="hi-IN"/>
        </w:rPr>
        <w:t>Tehnisko piedāvājumu vērtēšana</w:t>
      </w:r>
    </w:p>
    <w:p w14:paraId="024EF1E2" w14:textId="77777777" w:rsidR="002A51B8" w:rsidRPr="002A51B8" w:rsidRDefault="002A51B8" w:rsidP="002A51B8">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2" w:name="_Hlk511989374"/>
      <w:r w:rsidRPr="002A51B8">
        <w:rPr>
          <w:rFonts w:ascii="Times New Roman" w:eastAsia="Times New Roman" w:hAnsi="Times New Roman" w:cs="Times New Roman"/>
          <w:kern w:val="3"/>
          <w:sz w:val="24"/>
          <w:szCs w:val="24"/>
          <w:lang w:eastAsia="zh-CN" w:bidi="hi-IN"/>
        </w:rPr>
        <w:t xml:space="preserve">būvprojekta un </w:t>
      </w:r>
      <w:bookmarkEnd w:id="32"/>
      <w:r w:rsidRPr="002A51B8">
        <w:rPr>
          <w:rFonts w:ascii="Times New Roman" w:eastAsia="Times New Roman" w:hAnsi="Times New Roman" w:cs="Times New Roman"/>
          <w:kern w:val="3"/>
          <w:sz w:val="24"/>
          <w:szCs w:val="24"/>
          <w:lang w:eastAsia="zh-CN" w:bidi="hi-IN"/>
        </w:rPr>
        <w:t xml:space="preserve">Tehnisko specifikāciju prasībām. </w:t>
      </w:r>
    </w:p>
    <w:p w14:paraId="29A2180F" w14:textId="77777777" w:rsidR="002A51B8" w:rsidRPr="002A51B8" w:rsidRDefault="002A51B8" w:rsidP="002A51B8">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2A51B8">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2A51B8">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4A81D0B1" w14:textId="77777777" w:rsidR="002A51B8" w:rsidRPr="002A51B8" w:rsidRDefault="002A51B8" w:rsidP="002A51B8">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2A51B8">
        <w:rPr>
          <w:rFonts w:ascii="Times New Roman" w:eastAsia="Times New Roman" w:hAnsi="Times New Roman" w:cs="Times New Roman"/>
          <w:b/>
          <w:kern w:val="3"/>
          <w:sz w:val="24"/>
          <w:szCs w:val="24"/>
          <w:lang w:eastAsia="zh-CN" w:bidi="hi-IN"/>
        </w:rPr>
        <w:t>6.5.Finanšu piedāvājumu vērtēšana</w:t>
      </w:r>
    </w:p>
    <w:p w14:paraId="712FED97" w14:textId="77777777" w:rsidR="002A51B8" w:rsidRPr="002A51B8" w:rsidRDefault="002A51B8" w:rsidP="002A51B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56BAAB25" w14:textId="77777777" w:rsidR="002A51B8" w:rsidRPr="002A51B8" w:rsidRDefault="002A51B8" w:rsidP="002A51B8">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2A51B8">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52449CDB" w14:textId="77777777" w:rsidR="002A51B8" w:rsidRPr="002A51B8" w:rsidRDefault="002A51B8" w:rsidP="002A51B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2D426569" w14:textId="77777777" w:rsidR="002A51B8" w:rsidRPr="002A51B8" w:rsidRDefault="002A51B8" w:rsidP="002A51B8">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2A51B8">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2A51B8">
        <w:rPr>
          <w:rFonts w:ascii="Times New Roman" w:eastAsia="Times New Roman" w:hAnsi="Times New Roman" w:cs="Times New Roman"/>
          <w:kern w:val="3"/>
          <w:sz w:val="24"/>
          <w:szCs w:val="24"/>
          <w:lang w:eastAsia="zh-CN" w:bidi="hi-IN"/>
        </w:rPr>
        <w:t>aprēķināšanā</w:t>
      </w:r>
      <w:r w:rsidRPr="002A51B8">
        <w:rPr>
          <w:rFonts w:ascii="Times New Roman" w:eastAsia="Times New Roman" w:hAnsi="Times New Roman" w:cs="Times New Roman"/>
          <w:b/>
          <w:kern w:val="3"/>
          <w:sz w:val="24"/>
          <w:szCs w:val="24"/>
          <w:lang w:eastAsia="zh-CN" w:bidi="hi-IN"/>
        </w:rPr>
        <w:t xml:space="preserve">, </w:t>
      </w:r>
      <w:r w:rsidRPr="002A51B8">
        <w:rPr>
          <w:rFonts w:ascii="Times New Roman" w:eastAsia="Times New Roman" w:hAnsi="Times New Roman" w:cs="Times New Roman"/>
          <w:bCs/>
          <w:kern w:val="3"/>
          <w:sz w:val="24"/>
          <w:szCs w:val="24"/>
          <w:lang w:eastAsia="zh-CN" w:bidi="hi-IN"/>
        </w:rPr>
        <w:t xml:space="preserve">Iepirkumu komisija </w:t>
      </w:r>
      <w:r w:rsidRPr="002A51B8">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67393D8A" w14:textId="77777777" w:rsidR="002A51B8" w:rsidRPr="002A51B8" w:rsidRDefault="002A51B8" w:rsidP="002A51B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2A51B8">
        <w:rPr>
          <w:rFonts w:ascii="Times New Roman" w:eastAsia="Times New Roman" w:hAnsi="Times New Roman" w:cs="Times New Roman"/>
          <w:b/>
          <w:kern w:val="3"/>
          <w:sz w:val="24"/>
          <w:szCs w:val="24"/>
          <w:lang w:eastAsia="zh-CN" w:bidi="hi-IN"/>
        </w:rPr>
        <w:t>6.6.Piedāvājuma izvēles kritēriji</w:t>
      </w:r>
    </w:p>
    <w:p w14:paraId="19FAD384" w14:textId="77777777" w:rsidR="002A51B8" w:rsidRPr="002A51B8" w:rsidRDefault="002A51B8" w:rsidP="002A51B8">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14:paraId="46913682" w14:textId="77777777" w:rsidR="002A51B8" w:rsidRPr="002A51B8" w:rsidRDefault="002A51B8" w:rsidP="002A51B8">
      <w:pPr>
        <w:widowControl w:val="0"/>
        <w:spacing w:after="0"/>
        <w:jc w:val="both"/>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4BE504F9" w14:textId="1689F8E6" w:rsidR="002A51B8" w:rsidRPr="002A51B8" w:rsidRDefault="002A51B8" w:rsidP="002A51B8">
      <w:pPr>
        <w:widowControl w:val="0"/>
        <w:spacing w:after="0"/>
        <w:jc w:val="both"/>
        <w:rPr>
          <w:rFonts w:ascii="Times New Roman" w:eastAsia="Times New Roman" w:hAnsi="Times New Roman" w:cs="Times New Roman"/>
          <w:i/>
          <w:sz w:val="24"/>
          <w:szCs w:val="24"/>
        </w:rPr>
      </w:pPr>
      <w:r w:rsidRPr="002A51B8">
        <w:rPr>
          <w:rFonts w:ascii="Times New Roman" w:eastAsia="Times New Roman" w:hAnsi="Times New Roman" w:cs="Times New Roman"/>
          <w:sz w:val="24"/>
          <w:szCs w:val="24"/>
        </w:rPr>
        <w:t xml:space="preserve">6.6.3.Ja </w:t>
      </w:r>
      <w:r w:rsidRPr="002A51B8">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tad līgum</w:t>
      </w:r>
      <w:r w:rsidR="006C2346">
        <w:rPr>
          <w:rFonts w:ascii="Times New Roman" w:eastAsia="Times New Roman" w:hAnsi="Times New Roman" w:cs="Times New Roman"/>
          <w:kern w:val="3"/>
          <w:sz w:val="24"/>
          <w:szCs w:val="24"/>
          <w:lang w:eastAsia="zh-CN" w:bidi="hi-IN"/>
        </w:rPr>
        <w:t xml:space="preserve">a </w:t>
      </w:r>
      <w:r w:rsidRPr="002A51B8">
        <w:rPr>
          <w:rFonts w:ascii="Times New Roman" w:eastAsia="Times New Roman" w:hAnsi="Times New Roman" w:cs="Times New Roman"/>
          <w:kern w:val="3"/>
          <w:sz w:val="24"/>
          <w:szCs w:val="24"/>
          <w:lang w:eastAsia="zh-CN" w:bidi="hi-IN"/>
        </w:rPr>
        <w:t xml:space="preserve">slēgšanas tiesības tiek piešķietas pretendentam, kuram lielāks finanšu apgrozījums </w:t>
      </w:r>
      <w:r w:rsidRPr="002A51B8">
        <w:rPr>
          <w:rFonts w:ascii="Times New Roman" w:hAnsi="Times New Roman" w:cs="Times New Roman"/>
          <w:sz w:val="24"/>
          <w:szCs w:val="24"/>
        </w:rPr>
        <w:t>2017.gadā.</w:t>
      </w:r>
      <w:r w:rsidRPr="002A51B8">
        <w:rPr>
          <w:rFonts w:ascii="Times New Roman" w:eastAsia="Times New Roman" w:hAnsi="Times New Roman" w:cs="Times New Roman"/>
          <w:kern w:val="3"/>
          <w:sz w:val="24"/>
          <w:szCs w:val="24"/>
          <w:lang w:eastAsia="zh-CN" w:bidi="hi-IN"/>
        </w:rPr>
        <w:t xml:space="preserve"> </w:t>
      </w:r>
    </w:p>
    <w:p w14:paraId="2BFCA5F1" w14:textId="77777777" w:rsidR="002A51B8" w:rsidRPr="002A51B8" w:rsidRDefault="002A51B8" w:rsidP="002A51B8">
      <w:pPr>
        <w:widowControl w:val="0"/>
        <w:spacing w:after="0"/>
        <w:jc w:val="both"/>
        <w:rPr>
          <w:rFonts w:ascii="Times New Roman" w:eastAsia="Times New Roman" w:hAnsi="Times New Roman" w:cs="Times New Roman"/>
          <w:i/>
          <w:sz w:val="24"/>
          <w:szCs w:val="24"/>
        </w:rPr>
      </w:pPr>
    </w:p>
    <w:p w14:paraId="1676CE18" w14:textId="77777777" w:rsidR="002A51B8" w:rsidRPr="002A51B8" w:rsidRDefault="002A51B8" w:rsidP="002A51B8">
      <w:pPr>
        <w:keepNext/>
        <w:suppressAutoHyphens/>
        <w:spacing w:after="0" w:line="240" w:lineRule="auto"/>
        <w:jc w:val="center"/>
        <w:rPr>
          <w:rFonts w:ascii="Times New Roman" w:eastAsia="Times New Roman" w:hAnsi="Times New Roman" w:cs="Times New Roman"/>
          <w:b/>
          <w:bCs/>
          <w:caps/>
          <w:sz w:val="24"/>
          <w:szCs w:val="24"/>
        </w:rPr>
      </w:pPr>
      <w:bookmarkStart w:id="33" w:name="_Toc61422147"/>
      <w:bookmarkEnd w:id="33"/>
      <w:r w:rsidRPr="002A51B8">
        <w:rPr>
          <w:rFonts w:ascii="Times New Roman" w:eastAsia="Times New Roman" w:hAnsi="Times New Roman" w:cs="Times New Roman"/>
          <w:b/>
          <w:bCs/>
          <w:caps/>
          <w:sz w:val="24"/>
          <w:szCs w:val="24"/>
        </w:rPr>
        <w:t>7. Iepirkuma līgums</w:t>
      </w:r>
    </w:p>
    <w:p w14:paraId="66CD2364" w14:textId="79C09235" w:rsidR="002A51B8" w:rsidRPr="002A51B8" w:rsidRDefault="002A51B8" w:rsidP="002A51B8">
      <w:pPr>
        <w:keepNext/>
        <w:tabs>
          <w:tab w:val="left" w:pos="720"/>
        </w:tabs>
        <w:suppressAutoHyphens/>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sz w:val="24"/>
          <w:szCs w:val="24"/>
        </w:rPr>
        <w:t xml:space="preserve">7.1. </w:t>
      </w:r>
      <w:r w:rsidRPr="002A51B8">
        <w:rPr>
          <w:rFonts w:ascii="Times New Roman" w:eastAsia="Calibri" w:hAnsi="Times New Roman" w:cs="Times New Roman"/>
          <w:sz w:val="24"/>
          <w:szCs w:val="24"/>
        </w:rPr>
        <w:t>Pasūtītājs slēdz iepirkuma līgumu</w:t>
      </w:r>
      <w:r w:rsidR="00E76BED">
        <w:rPr>
          <w:rFonts w:ascii="Times New Roman" w:eastAsia="Calibri" w:hAnsi="Times New Roman" w:cs="Times New Roman"/>
          <w:sz w:val="24"/>
          <w:szCs w:val="24"/>
        </w:rPr>
        <w:t xml:space="preserve"> par katru kārtu atsevišķi,</w:t>
      </w:r>
      <w:r w:rsidRPr="002A51B8">
        <w:rPr>
          <w:rFonts w:ascii="Times New Roman" w:eastAsia="Calibri" w:hAnsi="Times New Roman" w:cs="Times New Roman"/>
          <w:sz w:val="24"/>
          <w:szCs w:val="24"/>
        </w:rPr>
        <w:t xml:space="preserve"> saskaņā ar PIL 60.panta pirmās, otrās, trešās, ceturtās un piektās daļas prasībām ar Pasūtītāja Iepirkuma komisijas izraudzīto Pretendentu.</w:t>
      </w:r>
    </w:p>
    <w:p w14:paraId="66D3A7C4" w14:textId="77777777" w:rsidR="002A51B8" w:rsidRP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2A51B8">
        <w:rPr>
          <w:rFonts w:ascii="Times New Roman" w:eastAsia="Times New Roman" w:hAnsi="Times New Roman" w:cs="Times New Roman"/>
          <w:bCs/>
          <w:iCs/>
          <w:sz w:val="24"/>
          <w:szCs w:val="24"/>
        </w:rPr>
        <w:t>7.2. Ja Pretendentam ir iebildumi par Nolikumam pievienotā iepirkuma līguma projekta (Nolikums 8.pielikums) nosacījumiem, tie jāizsaka līdz piedāvājumu iesniegšanas termiņa beigām. Pēc piedāvājumu atvēršanas iebildumi par līguma projekta nosacījumiem netiek ņemti vērā.</w:t>
      </w:r>
    </w:p>
    <w:p w14:paraId="60D7EE61" w14:textId="77777777" w:rsidR="002A51B8" w:rsidRP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2A51B8">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56E0F9D2" w14:textId="77777777" w:rsidR="002A51B8" w:rsidRP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34" w:name="_Toc59334738"/>
      <w:bookmarkEnd w:id="34"/>
      <w:r w:rsidRPr="002A51B8">
        <w:rPr>
          <w:rFonts w:ascii="Times New Roman" w:eastAsia="Times New Roman" w:hAnsi="Times New Roman" w:cs="Times New Roman"/>
          <w:sz w:val="24"/>
          <w:szCs w:val="24"/>
        </w:rPr>
        <w:t>7.4</w:t>
      </w:r>
      <w:r w:rsidRPr="002A51B8">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14:paraId="0FDCCD6D" w14:textId="77777777" w:rsidR="002A51B8" w:rsidRPr="002A51B8" w:rsidRDefault="002A51B8" w:rsidP="002A51B8">
      <w:pPr>
        <w:suppressAutoHyphens/>
        <w:spacing w:after="0" w:line="240" w:lineRule="auto"/>
        <w:jc w:val="both"/>
        <w:rPr>
          <w:rFonts w:ascii="Times New Roman" w:eastAsia="Times New Roman" w:hAnsi="Times New Roman" w:cs="Times New Roman"/>
          <w:bCs/>
          <w:iCs/>
          <w:sz w:val="24"/>
          <w:szCs w:val="24"/>
        </w:rPr>
      </w:pPr>
    </w:p>
    <w:p w14:paraId="24C183CC" w14:textId="77777777" w:rsidR="002A51B8" w:rsidRPr="002A51B8" w:rsidRDefault="002A51B8" w:rsidP="002A51B8">
      <w:pPr>
        <w:suppressAutoHyphens/>
        <w:spacing w:after="0" w:line="240" w:lineRule="auto"/>
        <w:jc w:val="center"/>
        <w:rPr>
          <w:rFonts w:ascii="Times New Roman" w:eastAsia="Times New Roman" w:hAnsi="Times New Roman" w:cs="Times New Roman"/>
          <w:b/>
          <w:caps/>
          <w:sz w:val="24"/>
          <w:szCs w:val="24"/>
        </w:rPr>
      </w:pPr>
      <w:bookmarkStart w:id="35" w:name="_Toc59334739"/>
      <w:bookmarkStart w:id="36" w:name="_Toc61422149"/>
      <w:r w:rsidRPr="002A51B8">
        <w:rPr>
          <w:rFonts w:ascii="Times New Roman" w:eastAsia="Times New Roman" w:hAnsi="Times New Roman" w:cs="Times New Roman"/>
          <w:b/>
          <w:caps/>
          <w:sz w:val="24"/>
          <w:szCs w:val="24"/>
        </w:rPr>
        <w:t>8. Iepirkuma komisijas tiesības un pienākumi</w:t>
      </w:r>
    </w:p>
    <w:bookmarkEnd w:id="35"/>
    <w:bookmarkEnd w:id="36"/>
    <w:p w14:paraId="2EEA019A"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lang w:val="en-US"/>
        </w:rPr>
        <w:t>8</w:t>
      </w:r>
      <w:r w:rsidRPr="002A51B8">
        <w:rPr>
          <w:rFonts w:ascii="Times New Roman" w:eastAsia="Times New Roman" w:hAnsi="Times New Roman" w:cs="Times New Roman"/>
          <w:b/>
          <w:color w:val="000000"/>
          <w:sz w:val="24"/>
          <w:szCs w:val="24"/>
        </w:rPr>
        <w:t>.1. Iepirkuma komisijas tiesības</w:t>
      </w:r>
    </w:p>
    <w:p w14:paraId="624C384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8.1.1.</w:t>
      </w:r>
      <w:r w:rsidRPr="002A51B8">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2117D2A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8.1.2.</w:t>
      </w:r>
      <w:r w:rsidRPr="002A51B8">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29F87EB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8.1.3.</w:t>
      </w:r>
      <w:r w:rsidRPr="002A51B8">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3D215771"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8.1.4.</w:t>
      </w:r>
      <w:r w:rsidRPr="002A51B8">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14:paraId="43246FA7"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8.1.6.</w:t>
      </w:r>
      <w:r w:rsidRPr="002A51B8">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67DC3F32"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2A51B8">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2A51B8">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07713FBA"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8.1.8.</w:t>
      </w:r>
      <w:r w:rsidRPr="002A51B8">
        <w:rPr>
          <w:rFonts w:ascii="Times New Roman" w:eastAsia="Times New Roman" w:hAnsi="Times New Roman" w:cs="Times New Roman"/>
          <w:color w:val="000000"/>
          <w:sz w:val="24"/>
          <w:szCs w:val="24"/>
        </w:rPr>
        <w:tab/>
        <w:t>Lemt par iepirkuma izbeigšanu vai pārtraukšanu.</w:t>
      </w:r>
    </w:p>
    <w:p w14:paraId="1EA67EE4"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2A51B8">
        <w:rPr>
          <w:rFonts w:ascii="Times New Roman" w:eastAsia="Times New Roman" w:hAnsi="Times New Roman" w:cs="Times New Roman"/>
          <w:color w:val="000000"/>
          <w:sz w:val="24"/>
          <w:szCs w:val="24"/>
        </w:rPr>
        <w:t>8.1.9.</w:t>
      </w:r>
      <w:r w:rsidRPr="002A51B8">
        <w:rPr>
          <w:rFonts w:ascii="Times New Roman" w:eastAsia="Times New Roman" w:hAnsi="Times New Roman" w:cs="Times New Roman"/>
          <w:color w:val="000000"/>
          <w:sz w:val="24"/>
          <w:szCs w:val="24"/>
        </w:rPr>
        <w:tab/>
      </w:r>
      <w:r w:rsidRPr="002A51B8">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6" w:history="1">
        <w:r w:rsidRPr="002A51B8">
          <w:rPr>
            <w:rFonts w:ascii="Times New Roman" w:eastAsia="Calibri" w:hAnsi="Times New Roman" w:cs="Times New Roman"/>
            <w:color w:val="0000FF"/>
            <w:sz w:val="24"/>
            <w:szCs w:val="24"/>
            <w:u w:val="single"/>
            <w:bdr w:val="none" w:sz="0" w:space="0" w:color="auto" w:frame="1"/>
            <w:lang w:eastAsia="lv-LV"/>
          </w:rPr>
          <w:t>www.iub.gov.lv</w:t>
        </w:r>
      </w:hyperlink>
      <w:r w:rsidRPr="002A51B8">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7" w:history="1">
        <w:r w:rsidRPr="002A51B8">
          <w:rPr>
            <w:rFonts w:ascii="Times New Roman" w:eastAsia="Calibri" w:hAnsi="Times New Roman" w:cs="Times New Roman"/>
            <w:color w:val="0000FF"/>
            <w:sz w:val="24"/>
            <w:szCs w:val="24"/>
            <w:u w:val="single"/>
            <w:bdr w:val="none" w:sz="0" w:space="0" w:color="auto" w:frame="1"/>
            <w:lang w:eastAsia="lv-LV"/>
          </w:rPr>
          <w:t>www.sigulda.lv</w:t>
        </w:r>
      </w:hyperlink>
      <w:r w:rsidRPr="002A51B8">
        <w:rPr>
          <w:rFonts w:ascii="Times New Roman" w:eastAsia="Times New Roman" w:hAnsi="Times New Roman" w:cs="Times New Roman"/>
          <w:color w:val="000000"/>
          <w:sz w:val="24"/>
          <w:szCs w:val="24"/>
        </w:rPr>
        <w:t xml:space="preserve">, kā arī </w:t>
      </w:r>
      <w:r w:rsidRPr="002A51B8">
        <w:rPr>
          <w:rFonts w:ascii="Times New Roman" w:eastAsia="Calibri" w:hAnsi="Times New Roman" w:cs="Times New Roman"/>
          <w:sz w:val="24"/>
          <w:szCs w:val="24"/>
        </w:rPr>
        <w:t xml:space="preserve">EIS e-konkursu apakšsistēmā </w:t>
      </w:r>
      <w:hyperlink r:id="rId28" w:history="1">
        <w:r w:rsidRPr="002A51B8">
          <w:rPr>
            <w:rFonts w:ascii="Times New Roman" w:eastAsia="Calibri" w:hAnsi="Times New Roman" w:cs="Times New Roman"/>
            <w:color w:val="0563C1"/>
            <w:sz w:val="24"/>
            <w:szCs w:val="24"/>
            <w:u w:val="single"/>
          </w:rPr>
          <w:t>https://www.eis.gov.lv/EKEIS/Supplier/</w:t>
        </w:r>
      </w:hyperlink>
      <w:r w:rsidRPr="002A51B8">
        <w:rPr>
          <w:rFonts w:ascii="Times New Roman" w:eastAsia="Calibri" w:hAnsi="Times New Roman" w:cs="Times New Roman"/>
          <w:color w:val="0563C1"/>
          <w:sz w:val="24"/>
          <w:szCs w:val="24"/>
          <w:u w:val="single"/>
        </w:rPr>
        <w:t>.</w:t>
      </w:r>
    </w:p>
    <w:p w14:paraId="745EACC5"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8.1.10.</w:t>
      </w:r>
      <w:r w:rsidRPr="002A51B8">
        <w:rPr>
          <w:rFonts w:ascii="Times New Roman" w:eastAsia="Times New Roman" w:hAnsi="Times New Roman" w:cs="Times New Roman"/>
          <w:color w:val="000000"/>
          <w:sz w:val="24"/>
          <w:szCs w:val="24"/>
        </w:rPr>
        <w:tab/>
        <w:t>Noraidīt piedāvājumus, ja tie neatbilst iepirkuma Nolikuma prasībām.</w:t>
      </w:r>
    </w:p>
    <w:p w14:paraId="6F16E764"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2A51B8">
        <w:rPr>
          <w:rFonts w:ascii="Times New Roman" w:eastAsia="Times New Roman" w:hAnsi="Times New Roman" w:cs="Times New Roman"/>
          <w:color w:val="000000"/>
          <w:sz w:val="24"/>
          <w:szCs w:val="24"/>
        </w:rPr>
        <w:t>8.1.11.</w:t>
      </w:r>
      <w:r w:rsidRPr="002A51B8">
        <w:rPr>
          <w:rFonts w:ascii="Times New Roman" w:eastAsia="Times New Roman" w:hAnsi="Times New Roman" w:cs="Times New Roman"/>
          <w:color w:val="000000"/>
          <w:sz w:val="24"/>
          <w:szCs w:val="24"/>
        </w:rPr>
        <w:tab/>
      </w:r>
      <w:r w:rsidRPr="002A51B8">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5CB7E1D6"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8.1.12.</w:t>
      </w:r>
      <w:r w:rsidRPr="002A51B8">
        <w:rPr>
          <w:rFonts w:ascii="Times New Roman" w:eastAsia="Times New Roman" w:hAnsi="Times New Roman" w:cs="Times New Roman"/>
          <w:color w:val="000000"/>
          <w:sz w:val="24"/>
          <w:szCs w:val="24"/>
        </w:rPr>
        <w:tab/>
        <w:t>Iepirkuma komisija patur sev tiesības nekomentēt iepirkuma norises gaitu.</w:t>
      </w:r>
    </w:p>
    <w:p w14:paraId="155FA7FC"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11BC2ED7" w14:textId="77777777" w:rsidR="002A51B8" w:rsidRPr="002A51B8" w:rsidRDefault="002A51B8" w:rsidP="002A51B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A51B8">
        <w:rPr>
          <w:rFonts w:ascii="Times New Roman" w:eastAsia="Times New Roman" w:hAnsi="Times New Roman" w:cs="Times New Roman"/>
          <w:b/>
          <w:color w:val="000000"/>
          <w:sz w:val="24"/>
          <w:szCs w:val="24"/>
        </w:rPr>
        <w:t>8.2. Iepirkuma komisijas pienākumi</w:t>
      </w:r>
    </w:p>
    <w:p w14:paraId="7B5D9BBC" w14:textId="77777777" w:rsidR="002A51B8" w:rsidRPr="002A51B8" w:rsidRDefault="002A51B8" w:rsidP="002A51B8">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8.2.1.</w:t>
      </w:r>
      <w:r w:rsidRPr="002A51B8">
        <w:rPr>
          <w:rFonts w:ascii="Times New Roman" w:eastAsia="Times New Roman" w:hAnsi="Times New Roman" w:cs="Times New Roman"/>
          <w:color w:val="000000"/>
          <w:sz w:val="24"/>
          <w:szCs w:val="24"/>
        </w:rPr>
        <w:tab/>
        <w:t>Nodrošināt iepirkuma norisi un dokumentēšanu.</w:t>
      </w:r>
    </w:p>
    <w:p w14:paraId="512C6CE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8.2.2. </w:t>
      </w:r>
      <w:r w:rsidRPr="002A51B8">
        <w:rPr>
          <w:rFonts w:ascii="Times New Roman" w:eastAsia="Times New Roman" w:hAnsi="Times New Roman" w:cs="Times New Roman"/>
          <w:color w:val="000000"/>
          <w:sz w:val="24"/>
          <w:szCs w:val="24"/>
        </w:rPr>
        <w:tab/>
        <w:t>Nodrošināt Pretendentu brīvu konkurenci, kā arī vienlīdzīgu un taisnīgu attieksmi pret tiem.</w:t>
      </w:r>
    </w:p>
    <w:p w14:paraId="305A286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0DCC5BB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73E68D8F"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8.2.5.</w:t>
      </w:r>
      <w:r w:rsidRPr="002A51B8">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6ED1953E"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8.2.6.</w:t>
      </w:r>
      <w:r w:rsidRPr="002A51B8">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795753BF"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8.2.7.</w:t>
      </w:r>
      <w:r w:rsidRPr="002A51B8">
        <w:rPr>
          <w:rFonts w:ascii="Times New Roman" w:eastAsia="Times New Roman" w:hAnsi="Times New Roman" w:cs="Times New Roman"/>
          <w:color w:val="000000"/>
          <w:sz w:val="24"/>
          <w:szCs w:val="24"/>
        </w:rPr>
        <w:tab/>
        <w:t>Noteikt iepirkuma uzvarētāju.</w:t>
      </w:r>
    </w:p>
    <w:p w14:paraId="2634B9B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8.2.8.</w:t>
      </w:r>
      <w:r w:rsidRPr="002A51B8">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4FC4F6D8"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7" w:name="_3whwml4" w:colFirst="0" w:colLast="0"/>
      <w:bookmarkEnd w:id="37"/>
      <w:r w:rsidRPr="002A51B8">
        <w:rPr>
          <w:rFonts w:ascii="Times New Roman" w:eastAsia="Times New Roman" w:hAnsi="Times New Roman" w:cs="Times New Roman"/>
          <w:color w:val="000000"/>
          <w:sz w:val="24"/>
          <w:szCs w:val="24"/>
        </w:rPr>
        <w:t>8.2.9.</w:t>
      </w:r>
      <w:r w:rsidRPr="002A51B8">
        <w:rPr>
          <w:rFonts w:ascii="Times New Roman" w:eastAsia="Times New Roman" w:hAnsi="Times New Roman" w:cs="Times New Roman"/>
          <w:color w:val="000000"/>
          <w:sz w:val="24"/>
          <w:szCs w:val="24"/>
        </w:rPr>
        <w:tab/>
        <w:t xml:space="preserve">Nosūtīt informāciju Iepirkumu uzraudzības birojam </w:t>
      </w:r>
      <w:hyperlink r:id="rId29" w:history="1">
        <w:r w:rsidRPr="002A51B8">
          <w:rPr>
            <w:rFonts w:ascii="Times New Roman" w:eastAsia="Calibri" w:hAnsi="Times New Roman" w:cs="Times New Roman"/>
            <w:color w:val="0563C1"/>
            <w:sz w:val="24"/>
            <w:szCs w:val="24"/>
            <w:u w:val="single"/>
          </w:rPr>
          <w:t>www.iub.gov.lv</w:t>
        </w:r>
      </w:hyperlink>
      <w:r w:rsidRPr="002A51B8">
        <w:rPr>
          <w:rFonts w:ascii="Times New Roman" w:eastAsia="Times New Roman" w:hAnsi="Times New Roman" w:cs="Times New Roman"/>
          <w:color w:val="000000"/>
          <w:sz w:val="24"/>
          <w:szCs w:val="24"/>
        </w:rPr>
        <w:t xml:space="preserve"> , ievietot informāciju Siguldas novada pašvaldības tīmekļa vietnē </w:t>
      </w:r>
      <w:hyperlink r:id="rId30">
        <w:r w:rsidRPr="002A51B8">
          <w:rPr>
            <w:rFonts w:ascii="Times New Roman" w:eastAsia="Times New Roman" w:hAnsi="Times New Roman" w:cs="Times New Roman"/>
            <w:color w:val="0000FF"/>
            <w:sz w:val="24"/>
            <w:szCs w:val="24"/>
            <w:u w:val="single"/>
          </w:rPr>
          <w:t>www.sigulda.lv</w:t>
        </w:r>
      </w:hyperlink>
      <w:r w:rsidRPr="002A51B8">
        <w:rPr>
          <w:rFonts w:ascii="Times New Roman" w:eastAsia="Times New Roman" w:hAnsi="Times New Roman" w:cs="Times New Roman"/>
          <w:color w:val="000000"/>
          <w:sz w:val="24"/>
          <w:szCs w:val="24"/>
        </w:rPr>
        <w:t xml:space="preserve">, kā arī </w:t>
      </w:r>
      <w:r w:rsidRPr="002A51B8">
        <w:rPr>
          <w:rFonts w:ascii="Times New Roman" w:eastAsia="Calibri" w:hAnsi="Times New Roman" w:cs="Times New Roman"/>
          <w:sz w:val="24"/>
          <w:szCs w:val="24"/>
        </w:rPr>
        <w:t xml:space="preserve">EIS e-konkursu apakšsistēmā </w:t>
      </w:r>
      <w:hyperlink r:id="rId31" w:history="1">
        <w:r w:rsidRPr="002A51B8">
          <w:rPr>
            <w:rFonts w:ascii="Times New Roman" w:eastAsia="Calibri" w:hAnsi="Times New Roman" w:cs="Times New Roman"/>
            <w:color w:val="0563C1"/>
            <w:sz w:val="24"/>
            <w:szCs w:val="24"/>
            <w:u w:val="single"/>
          </w:rPr>
          <w:t>https://www.eis.gov.lv/EKEIS/Supplier/</w:t>
        </w:r>
      </w:hyperlink>
      <w:r w:rsidRPr="002A51B8">
        <w:rPr>
          <w:rFonts w:ascii="Times New Roman" w:eastAsia="Times New Roman" w:hAnsi="Times New Roman" w:cs="Times New Roman"/>
          <w:color w:val="000000"/>
          <w:sz w:val="24"/>
          <w:szCs w:val="24"/>
        </w:rPr>
        <w:t xml:space="preserve">. </w:t>
      </w:r>
    </w:p>
    <w:p w14:paraId="523EAF1C" w14:textId="77777777" w:rsidR="002A51B8" w:rsidRPr="002A51B8" w:rsidRDefault="002A51B8" w:rsidP="002A51B8">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14:paraId="49D09B90" w14:textId="77777777" w:rsidR="002A51B8" w:rsidRPr="002A51B8" w:rsidRDefault="002A51B8" w:rsidP="002A51B8">
      <w:pPr>
        <w:suppressAutoHyphens/>
        <w:spacing w:after="0" w:line="240" w:lineRule="auto"/>
        <w:contextualSpacing/>
        <w:jc w:val="center"/>
        <w:rPr>
          <w:rFonts w:ascii="Times New Roman" w:eastAsia="Times New Roman" w:hAnsi="Times New Roman" w:cs="Times New Roman"/>
          <w:b/>
          <w:caps/>
          <w:sz w:val="24"/>
          <w:szCs w:val="24"/>
        </w:rPr>
      </w:pPr>
      <w:bookmarkStart w:id="38" w:name="_Toc59334742"/>
      <w:bookmarkStart w:id="39" w:name="_Toc61422152"/>
    </w:p>
    <w:p w14:paraId="62ECCDB5" w14:textId="77777777" w:rsidR="002A51B8" w:rsidRPr="002A51B8" w:rsidRDefault="002A51B8" w:rsidP="002A51B8">
      <w:pPr>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9. Pretendenta tiesības un pienākumi</w:t>
      </w:r>
    </w:p>
    <w:p w14:paraId="319C9643"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rPr>
        <w:t>9.1. Pretendenta tiesības</w:t>
      </w:r>
    </w:p>
    <w:p w14:paraId="5F3D455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2A51B8">
        <w:rPr>
          <w:rFonts w:ascii="Times New Roman" w:eastAsia="Times New Roman" w:hAnsi="Times New Roman" w:cs="Times New Roman"/>
          <w:color w:val="000000"/>
          <w:sz w:val="24"/>
          <w:szCs w:val="24"/>
        </w:rPr>
        <w:t xml:space="preserve">9.1.1. </w:t>
      </w:r>
      <w:r w:rsidRPr="002A51B8">
        <w:rPr>
          <w:rFonts w:ascii="Times New Roman" w:eastAsia="Times New Roman" w:hAnsi="Times New Roman" w:cs="Times New Roman"/>
          <w:color w:val="000000"/>
          <w:sz w:val="24"/>
          <w:szCs w:val="24"/>
        </w:rPr>
        <w:tab/>
      </w:r>
      <w:r w:rsidRPr="002A51B8">
        <w:rPr>
          <w:rFonts w:ascii="Times New Roman" w:eastAsia="Calibri" w:hAnsi="Calibri" w:cs="Calibri"/>
          <w:color w:val="000000"/>
          <w:sz w:val="24"/>
          <w:szCs w:val="24"/>
          <w:bdr w:val="none" w:sz="0" w:space="0" w:color="auto" w:frame="1"/>
          <w:lang w:eastAsia="lv-LV"/>
        </w:rPr>
        <w:t>Apvienoties grup</w:t>
      </w:r>
      <w:r w:rsidRPr="002A51B8">
        <w:rPr>
          <w:rFonts w:ascii="Calibri" w:eastAsia="Calibri" w:hAnsi="Times New Roman" w:cs="Calibri"/>
          <w:color w:val="000000"/>
          <w:sz w:val="24"/>
          <w:szCs w:val="24"/>
          <w:bdr w:val="none" w:sz="0" w:space="0" w:color="auto" w:frame="1"/>
          <w:lang w:eastAsia="lv-LV"/>
        </w:rPr>
        <w:t>ā</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Calibri" w:cs="Calibri"/>
          <w:color w:val="000000"/>
          <w:sz w:val="24"/>
          <w:szCs w:val="24"/>
          <w:bdr w:val="none" w:sz="0" w:space="0" w:color="auto" w:frame="1"/>
          <w:lang w:eastAsia="lv-LV"/>
        </w:rPr>
        <w:t>ar citiem Komersantiem un iesniegt vienu kop</w:t>
      </w:r>
      <w:r w:rsidRPr="002A51B8">
        <w:rPr>
          <w:rFonts w:ascii="Calibri" w:eastAsia="Calibri" w:hAnsi="Times New Roman" w:cs="Calibri"/>
          <w:color w:val="000000"/>
          <w:sz w:val="24"/>
          <w:szCs w:val="24"/>
          <w:bdr w:val="none" w:sz="0" w:space="0" w:color="auto" w:frame="1"/>
          <w:lang w:eastAsia="lv-LV"/>
        </w:rPr>
        <w:t>ē</w:t>
      </w:r>
      <w:r w:rsidRPr="002A51B8">
        <w:rPr>
          <w:rFonts w:ascii="Times New Roman" w:eastAsia="Calibri" w:hAnsi="Calibri" w:cs="Calibri"/>
          <w:color w:val="000000"/>
          <w:sz w:val="24"/>
          <w:szCs w:val="24"/>
          <w:bdr w:val="none" w:sz="0" w:space="0" w:color="auto" w:frame="1"/>
          <w:lang w:eastAsia="lv-LV"/>
        </w:rPr>
        <w:t>ju pied</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v</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jumu.</w:t>
      </w:r>
    </w:p>
    <w:p w14:paraId="4C99A22C"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9.1.2.</w:t>
      </w:r>
      <w:r w:rsidRPr="002A51B8">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2A51B8">
        <w:rPr>
          <w:rFonts w:ascii="Times New Roman" w:eastAsia="Times New Roman" w:hAnsi="Times New Roman" w:cs="Times New Roman"/>
          <w:color w:val="000000"/>
          <w:sz w:val="24"/>
          <w:szCs w:val="24"/>
        </w:rPr>
        <w:t>rakstveidā</w:t>
      </w:r>
      <w:proofErr w:type="spellEnd"/>
      <w:r w:rsidRPr="002A51B8">
        <w:rPr>
          <w:rFonts w:ascii="Times New Roman" w:eastAsia="Times New Roman" w:hAnsi="Times New Roman" w:cs="Times New Roman"/>
          <w:color w:val="000000"/>
          <w:sz w:val="24"/>
          <w:szCs w:val="24"/>
        </w:rPr>
        <w:t xml:space="preserve"> vērsties pie Pasūtītāja Iepirkuma komisijas neskaidro jautājumu precizēšanai.</w:t>
      </w:r>
    </w:p>
    <w:p w14:paraId="3CEF591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9.1.3.</w:t>
      </w:r>
      <w:r w:rsidRPr="002A51B8">
        <w:rPr>
          <w:rFonts w:ascii="Times New Roman" w:eastAsia="Times New Roman" w:hAnsi="Times New Roman" w:cs="Times New Roman"/>
          <w:color w:val="000000"/>
          <w:sz w:val="24"/>
          <w:szCs w:val="24"/>
        </w:rPr>
        <w:tab/>
        <w:t>Pirms piedāvājumu iesniegšanas termiņa beigām var grozīt vai atsaukt iesniegto piedāvājumu.</w:t>
      </w:r>
    </w:p>
    <w:p w14:paraId="4539786F"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2A51B8">
        <w:rPr>
          <w:rFonts w:ascii="Times New Roman" w:eastAsia="Times New Roman" w:hAnsi="Times New Roman" w:cs="Times New Roman"/>
          <w:color w:val="000000"/>
          <w:sz w:val="24"/>
          <w:szCs w:val="24"/>
        </w:rPr>
        <w:t>9.1.4.</w:t>
      </w:r>
      <w:r w:rsidRPr="002A51B8">
        <w:rPr>
          <w:rFonts w:ascii="Times New Roman" w:eastAsia="Times New Roman" w:hAnsi="Times New Roman" w:cs="Times New Roman"/>
          <w:color w:val="000000"/>
          <w:sz w:val="24"/>
          <w:szCs w:val="24"/>
        </w:rPr>
        <w:tab/>
      </w:r>
      <w:r w:rsidRPr="002A51B8">
        <w:rPr>
          <w:rFonts w:ascii="Times New Roman" w:eastAsia="Calibri" w:hAnsi="Calibri" w:cs="Calibri"/>
          <w:color w:val="000000"/>
          <w:sz w:val="24"/>
          <w:szCs w:val="24"/>
          <w:bdr w:val="none" w:sz="0" w:space="0" w:color="auto" w:frame="1"/>
          <w:lang w:eastAsia="lv-LV"/>
        </w:rPr>
        <w:t>Piedal</w:t>
      </w:r>
      <w:r w:rsidRPr="002A51B8">
        <w:rPr>
          <w:rFonts w:ascii="Calibri" w:eastAsia="Calibri" w:hAnsi="Times New Roman" w:cs="Calibri"/>
          <w:color w:val="000000"/>
          <w:sz w:val="24"/>
          <w:szCs w:val="24"/>
          <w:bdr w:val="none" w:sz="0" w:space="0" w:color="auto" w:frame="1"/>
          <w:lang w:eastAsia="lv-LV"/>
        </w:rPr>
        <w:t>ī</w:t>
      </w:r>
      <w:r w:rsidRPr="002A51B8">
        <w:rPr>
          <w:rFonts w:ascii="Times New Roman" w:eastAsia="Calibri" w:hAnsi="Calibri" w:cs="Calibri"/>
          <w:color w:val="000000"/>
          <w:sz w:val="24"/>
          <w:szCs w:val="24"/>
          <w:bdr w:val="none" w:sz="0" w:space="0" w:color="auto" w:frame="1"/>
          <w:lang w:eastAsia="lv-LV"/>
        </w:rPr>
        <w:t>ties pied</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v</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jumu atv</w:t>
      </w:r>
      <w:r w:rsidRPr="002A51B8">
        <w:rPr>
          <w:rFonts w:ascii="Calibri" w:eastAsia="Calibri" w:hAnsi="Times New Roman" w:cs="Calibri"/>
          <w:color w:val="000000"/>
          <w:sz w:val="24"/>
          <w:szCs w:val="24"/>
          <w:bdr w:val="none" w:sz="0" w:space="0" w:color="auto" w:frame="1"/>
          <w:lang w:eastAsia="lv-LV"/>
        </w:rPr>
        <w:t>ē</w:t>
      </w:r>
      <w:r w:rsidRPr="002A51B8">
        <w:rPr>
          <w:rFonts w:ascii="Times New Roman" w:eastAsia="Calibri" w:hAnsi="Calibri" w:cs="Calibri"/>
          <w:color w:val="000000"/>
          <w:sz w:val="24"/>
          <w:szCs w:val="24"/>
          <w:bdr w:val="none" w:sz="0" w:space="0" w:color="auto" w:frame="1"/>
          <w:lang w:eastAsia="lv-LV"/>
        </w:rPr>
        <w:t>r</w:t>
      </w:r>
      <w:r w:rsidRPr="002A51B8">
        <w:rPr>
          <w:rFonts w:ascii="Calibri" w:eastAsia="Calibri" w:hAnsi="Times New Roman" w:cs="Calibri"/>
          <w:color w:val="000000"/>
          <w:sz w:val="24"/>
          <w:szCs w:val="24"/>
          <w:bdr w:val="none" w:sz="0" w:space="0" w:color="auto" w:frame="1"/>
          <w:lang w:eastAsia="lv-LV"/>
        </w:rPr>
        <w:t>š</w:t>
      </w:r>
      <w:r w:rsidRPr="002A51B8">
        <w:rPr>
          <w:rFonts w:ascii="Times New Roman" w:eastAsia="Calibri" w:hAnsi="Calibri" w:cs="Calibri"/>
          <w:color w:val="000000"/>
          <w:sz w:val="24"/>
          <w:szCs w:val="24"/>
          <w:bdr w:val="none" w:sz="0" w:space="0" w:color="auto" w:frame="1"/>
          <w:lang w:eastAsia="lv-LV"/>
        </w:rPr>
        <w:t>anas san</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ksm</w:t>
      </w:r>
      <w:r w:rsidRPr="002A51B8">
        <w:rPr>
          <w:rFonts w:ascii="Calibri" w:eastAsia="Calibri" w:hAnsi="Times New Roman" w:cs="Calibri"/>
          <w:color w:val="000000"/>
          <w:sz w:val="24"/>
          <w:szCs w:val="24"/>
          <w:bdr w:val="none" w:sz="0" w:space="0" w:color="auto" w:frame="1"/>
          <w:lang w:eastAsia="lv-LV"/>
        </w:rPr>
        <w:t>ē</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Times New Roman" w:cs="Times New Roman"/>
          <w:sz w:val="24"/>
          <w:szCs w:val="24"/>
        </w:rPr>
        <w:t>Iesniegto piedāvājumu atvēršanas procesam var sekot līdzi tiešsaistes režīmā EIS e-konkursu apakšsistēmā.</w:t>
      </w:r>
    </w:p>
    <w:p w14:paraId="48CE1330"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2A51B8">
        <w:rPr>
          <w:rFonts w:ascii="Times New Roman" w:eastAsia="Calibri" w:hAnsi="Calibri" w:cs="Calibri"/>
          <w:color w:val="000000"/>
          <w:sz w:val="24"/>
          <w:szCs w:val="24"/>
          <w:bdr w:val="none" w:sz="0" w:space="0" w:color="auto" w:frame="1"/>
          <w:lang w:eastAsia="lv-LV"/>
        </w:rPr>
        <w:t>9.1.5.</w:t>
      </w:r>
      <w:r w:rsidRPr="002A51B8">
        <w:rPr>
          <w:rFonts w:ascii="Times New Roman" w:eastAsia="Calibri" w:hAnsi="Calibri" w:cs="Calibri"/>
          <w:color w:val="000000"/>
          <w:sz w:val="24"/>
          <w:szCs w:val="24"/>
          <w:bdr w:val="none" w:sz="0" w:space="0" w:color="auto" w:frame="1"/>
          <w:lang w:eastAsia="lv-LV"/>
        </w:rPr>
        <w:tab/>
        <w:t>Iesniegt iesniegumu par iepirkuma p</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rk</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pumiem, saska</w:t>
      </w:r>
      <w:r w:rsidRPr="002A51B8">
        <w:rPr>
          <w:rFonts w:ascii="Calibri" w:eastAsia="Calibri" w:hAnsi="Times New Roman" w:cs="Calibri"/>
          <w:color w:val="000000"/>
          <w:sz w:val="24"/>
          <w:szCs w:val="24"/>
          <w:bdr w:val="none" w:sz="0" w:space="0" w:color="auto" w:frame="1"/>
          <w:lang w:eastAsia="lv-LV"/>
        </w:rPr>
        <w:t>ņā</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Calibri" w:cs="Calibri"/>
          <w:color w:val="000000"/>
          <w:sz w:val="24"/>
          <w:szCs w:val="24"/>
          <w:bdr w:val="none" w:sz="0" w:space="0" w:color="auto" w:frame="1"/>
          <w:lang w:eastAsia="lv-LV"/>
        </w:rPr>
        <w:t>ar Publisko iepirkumu likuma 68.pantu.</w:t>
      </w:r>
    </w:p>
    <w:p w14:paraId="24C3029D"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68480345"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0" w:name="_qsh70q" w:colFirst="0" w:colLast="0"/>
      <w:bookmarkEnd w:id="40"/>
      <w:r w:rsidRPr="002A51B8">
        <w:rPr>
          <w:rFonts w:ascii="Times New Roman" w:eastAsia="Times New Roman" w:hAnsi="Times New Roman" w:cs="Times New Roman"/>
          <w:b/>
          <w:color w:val="000000"/>
          <w:sz w:val="24"/>
          <w:szCs w:val="24"/>
        </w:rPr>
        <w:t>9.2. Pretendenta pienākumi</w:t>
      </w:r>
    </w:p>
    <w:p w14:paraId="2DB25DC9" w14:textId="77777777" w:rsidR="002A51B8" w:rsidRPr="002A51B8" w:rsidRDefault="002A51B8" w:rsidP="002A51B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9.2.1. </w:t>
      </w:r>
      <w:r w:rsidRPr="002A51B8">
        <w:rPr>
          <w:rFonts w:ascii="Times New Roman" w:eastAsia="Times New Roman" w:hAnsi="Times New Roman" w:cs="Times New Roman"/>
          <w:color w:val="000000"/>
          <w:sz w:val="24"/>
          <w:szCs w:val="24"/>
        </w:rPr>
        <w:tab/>
        <w:t>Sagatavot piedāvājumus atbilstoši Nolikuma prasībām.</w:t>
      </w:r>
    </w:p>
    <w:p w14:paraId="2EC4BB31" w14:textId="77777777" w:rsidR="002A51B8" w:rsidRPr="002A51B8" w:rsidRDefault="002A51B8" w:rsidP="002A51B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9.2.2. </w:t>
      </w:r>
      <w:r w:rsidRPr="002A51B8">
        <w:rPr>
          <w:rFonts w:ascii="Times New Roman" w:eastAsia="Times New Roman" w:hAnsi="Times New Roman" w:cs="Times New Roman"/>
          <w:color w:val="000000"/>
          <w:sz w:val="24"/>
          <w:szCs w:val="24"/>
        </w:rPr>
        <w:tab/>
        <w:t>Sniegt patiesu informāciju.</w:t>
      </w:r>
    </w:p>
    <w:p w14:paraId="4C4E121A"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9.2.3. </w:t>
      </w:r>
      <w:r w:rsidRPr="002A51B8">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6A195E5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9.2.4. </w:t>
      </w:r>
      <w:r w:rsidRPr="002A51B8">
        <w:rPr>
          <w:rFonts w:ascii="Times New Roman" w:eastAsia="Times New Roman" w:hAnsi="Times New Roman" w:cs="Times New Roman"/>
          <w:color w:val="000000"/>
          <w:sz w:val="24"/>
          <w:szCs w:val="24"/>
        </w:rPr>
        <w:tab/>
        <w:t>Segt visas izmaksas, kas saistītas ar piedāvājumu sagatavošanu un iesniegšanu.</w:t>
      </w:r>
    </w:p>
    <w:bookmarkEnd w:id="38"/>
    <w:bookmarkEnd w:id="39"/>
    <w:p w14:paraId="6A4502D9" w14:textId="77777777" w:rsidR="002A51B8" w:rsidRPr="002A51B8" w:rsidRDefault="002A51B8" w:rsidP="002A51B8">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748B3777" w14:textId="77777777" w:rsidR="002A51B8" w:rsidRPr="002A51B8" w:rsidRDefault="002A51B8" w:rsidP="002A51B8">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personas datu aizsardzība</w:t>
      </w:r>
    </w:p>
    <w:p w14:paraId="1BDBBB01" w14:textId="77777777" w:rsidR="002A51B8" w:rsidRPr="002A51B8" w:rsidRDefault="002A51B8" w:rsidP="002A51B8">
      <w:pPr>
        <w:numPr>
          <w:ilvl w:val="1"/>
          <w:numId w:val="7"/>
        </w:numPr>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2A51B8">
        <w:rPr>
          <w:rFonts w:ascii="Times New Roman" w:eastAsia="Times New Roman" w:hAnsi="Times New Roman" w:cs="Times New Roman"/>
          <w:color w:val="000000"/>
          <w:sz w:val="24"/>
          <w:szCs w:val="24"/>
          <w:lang w:eastAsia="lv-LV"/>
        </w:rPr>
        <w:t>publisko iepirkumu veikšanas nolūkam.</w:t>
      </w:r>
    </w:p>
    <w:p w14:paraId="57A1E90F" w14:textId="77777777" w:rsidR="002A51B8" w:rsidRPr="002A51B8" w:rsidRDefault="002A51B8" w:rsidP="002A51B8">
      <w:pPr>
        <w:numPr>
          <w:ilvl w:val="1"/>
          <w:numId w:val="7"/>
        </w:numPr>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2" w:history="1">
        <w:r w:rsidRPr="002A51B8">
          <w:rPr>
            <w:rFonts w:ascii="Times New Roman" w:eastAsia="Times New Roman" w:hAnsi="Times New Roman" w:cs="Times New Roman"/>
            <w:color w:val="0563C1"/>
            <w:sz w:val="24"/>
            <w:szCs w:val="24"/>
            <w:u w:val="single"/>
            <w:lang w:eastAsia="lv-LV"/>
          </w:rPr>
          <w:t>www.sigulda.lv</w:t>
        </w:r>
      </w:hyperlink>
      <w:r w:rsidRPr="002A51B8">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7976BA2A" w14:textId="77777777" w:rsidR="002A51B8" w:rsidRPr="002A51B8" w:rsidRDefault="002A51B8" w:rsidP="002A51B8">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 xml:space="preserve">NOLIKUMA PIELIKUMI </w:t>
      </w:r>
    </w:p>
    <w:p w14:paraId="5AD0D5AB" w14:textId="77777777" w:rsidR="002A51B8" w:rsidRPr="002A51B8" w:rsidRDefault="002A51B8" w:rsidP="002A51B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(pievienoti atsevišķā datnē)</w:t>
      </w:r>
    </w:p>
    <w:p w14:paraId="18A1D711" w14:textId="77777777" w:rsidR="002A51B8" w:rsidRPr="002A51B8" w:rsidRDefault="002A51B8" w:rsidP="002A51B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13C467C4"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1. pielikums </w:t>
      </w:r>
      <w:r w:rsidRPr="002A51B8">
        <w:rPr>
          <w:rFonts w:ascii="Times New Roman" w:eastAsia="Calibri" w:hAnsi="Times New Roman" w:cs="Times New Roman"/>
          <w:color w:val="000000"/>
          <w:sz w:val="24"/>
          <w:szCs w:val="24"/>
          <w:lang w:bidi="lv-LV"/>
        </w:rPr>
        <w:tab/>
        <w:t>Pieteikums dalībai iepirkumā;</w:t>
      </w:r>
    </w:p>
    <w:p w14:paraId="70CD93B5"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2. pielikums </w:t>
      </w:r>
      <w:r w:rsidRPr="002A51B8">
        <w:rPr>
          <w:rFonts w:ascii="Times New Roman" w:eastAsia="Calibri" w:hAnsi="Times New Roman" w:cs="Times New Roman"/>
          <w:color w:val="000000"/>
          <w:sz w:val="24"/>
          <w:szCs w:val="24"/>
          <w:lang w:bidi="lv-LV"/>
        </w:rPr>
        <w:tab/>
        <w:t xml:space="preserve">Tehniskā specifikācija; </w:t>
      </w:r>
    </w:p>
    <w:p w14:paraId="19A867D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3. pielikums </w:t>
      </w:r>
      <w:r w:rsidRPr="002A51B8">
        <w:rPr>
          <w:rFonts w:ascii="Times New Roman" w:eastAsia="Calibri" w:hAnsi="Times New Roman" w:cs="Times New Roman"/>
          <w:color w:val="000000"/>
          <w:sz w:val="24"/>
          <w:szCs w:val="24"/>
          <w:lang w:bidi="lv-LV"/>
        </w:rPr>
        <w:tab/>
        <w:t xml:space="preserve">Tehniskā piedāvājuma darbu apjomi tāmes; </w:t>
      </w:r>
    </w:p>
    <w:p w14:paraId="6CA54C58"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4.pielikums </w:t>
      </w:r>
      <w:r w:rsidRPr="002A51B8">
        <w:rPr>
          <w:rFonts w:ascii="Times New Roman" w:eastAsia="Calibri" w:hAnsi="Times New Roman" w:cs="Times New Roman"/>
          <w:color w:val="000000"/>
          <w:sz w:val="24"/>
          <w:szCs w:val="24"/>
          <w:lang w:bidi="lv-LV"/>
        </w:rPr>
        <w:tab/>
        <w:t xml:space="preserve">Pretendenta un tā piesaistīto apakšuzņēmēju pieredze; </w:t>
      </w:r>
    </w:p>
    <w:p w14:paraId="1C6EBB9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5. pielikums </w:t>
      </w:r>
      <w:r w:rsidRPr="002A51B8">
        <w:rPr>
          <w:rFonts w:ascii="Times New Roman" w:eastAsia="Calibri" w:hAnsi="Times New Roman" w:cs="Times New Roman"/>
          <w:color w:val="000000"/>
          <w:sz w:val="24"/>
          <w:szCs w:val="24"/>
          <w:lang w:bidi="lv-LV"/>
        </w:rPr>
        <w:tab/>
        <w:t xml:space="preserve">Informācija par pretendenta apakšuzņēmējiem;  </w:t>
      </w:r>
    </w:p>
    <w:p w14:paraId="5F204263"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6. pielikums </w:t>
      </w:r>
      <w:r w:rsidRPr="002A51B8">
        <w:rPr>
          <w:rFonts w:ascii="Times New Roman" w:eastAsia="Calibri" w:hAnsi="Times New Roman" w:cs="Times New Roman"/>
          <w:color w:val="000000"/>
          <w:sz w:val="24"/>
          <w:szCs w:val="24"/>
          <w:lang w:bidi="lv-LV"/>
        </w:rPr>
        <w:tab/>
        <w:t>Apakšuzņēmēja apliecinājums;</w:t>
      </w:r>
    </w:p>
    <w:p w14:paraId="739FAD53"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7. pielikums </w:t>
      </w:r>
      <w:r w:rsidRPr="002A51B8">
        <w:rPr>
          <w:rFonts w:ascii="Times New Roman" w:eastAsia="Calibri" w:hAnsi="Times New Roman" w:cs="Times New Roman"/>
          <w:color w:val="000000"/>
          <w:sz w:val="24"/>
          <w:szCs w:val="24"/>
          <w:lang w:bidi="lv-LV"/>
        </w:rPr>
        <w:tab/>
        <w:t xml:space="preserve">Finanšu piedāvājuma forma; </w:t>
      </w:r>
    </w:p>
    <w:p w14:paraId="4FC92F6E"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8.pielikums </w:t>
      </w:r>
      <w:r w:rsidRPr="002A51B8">
        <w:rPr>
          <w:rFonts w:ascii="Times New Roman" w:eastAsia="Calibri" w:hAnsi="Times New Roman" w:cs="Times New Roman"/>
          <w:color w:val="000000"/>
          <w:sz w:val="24"/>
          <w:szCs w:val="24"/>
          <w:lang w:bidi="lv-LV"/>
        </w:rPr>
        <w:tab/>
        <w:t xml:space="preserve">Līguma projekts; </w:t>
      </w:r>
    </w:p>
    <w:p w14:paraId="742D668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9.</w:t>
      </w:r>
      <w:bookmarkStart w:id="41" w:name="_Hlk512263450"/>
      <w:r w:rsidRPr="002A51B8">
        <w:rPr>
          <w:rFonts w:ascii="Times New Roman" w:eastAsia="Calibri" w:hAnsi="Times New Roman" w:cs="Times New Roman"/>
          <w:color w:val="000000"/>
          <w:sz w:val="24"/>
          <w:szCs w:val="24"/>
          <w:lang w:bidi="lv-LV"/>
        </w:rPr>
        <w:t>pielikums     Informācija  par būvdarbu vadītāja pieredzi</w:t>
      </w:r>
      <w:bookmarkEnd w:id="41"/>
      <w:r w:rsidRPr="002A51B8">
        <w:rPr>
          <w:rFonts w:ascii="Times New Roman" w:eastAsia="Calibri" w:hAnsi="Times New Roman" w:cs="Times New Roman"/>
          <w:color w:val="000000"/>
          <w:sz w:val="24"/>
          <w:szCs w:val="24"/>
          <w:lang w:bidi="lv-LV"/>
        </w:rPr>
        <w:t xml:space="preserve">; </w:t>
      </w:r>
    </w:p>
    <w:p w14:paraId="0CC41607"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10. pielikums  Informācija par speciālistiem;</w:t>
      </w:r>
    </w:p>
    <w:p w14:paraId="598DC61C"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11. pielikums  Būvprojekts. </w:t>
      </w:r>
    </w:p>
    <w:p w14:paraId="2EF60986"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2FD81BFE" w14:textId="77777777" w:rsidR="002A51B8" w:rsidRPr="002A51B8" w:rsidRDefault="002A51B8" w:rsidP="002A51B8">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2A51B8">
        <w:rPr>
          <w:rFonts w:ascii="Calibri" w:eastAsia="Calibri" w:hAnsi="Calibri" w:cs="Times New Roman"/>
          <w:szCs w:val="28"/>
        </w:rPr>
        <w:t xml:space="preserve">             </w:t>
      </w:r>
      <w:bookmarkStart w:id="42" w:name="_Toc319939737"/>
      <w:r w:rsidRPr="002A51B8">
        <w:rPr>
          <w:rFonts w:ascii="Calibri" w:eastAsia="Calibri" w:hAnsi="Calibri" w:cs="Times New Roman"/>
          <w:szCs w:val="28"/>
        </w:rPr>
        <w:t xml:space="preserve">                               </w:t>
      </w:r>
    </w:p>
    <w:bookmarkEnd w:id="42"/>
    <w:p w14:paraId="10B6AF9A" w14:textId="77777777" w:rsidR="002A51B8" w:rsidRPr="002A51B8" w:rsidRDefault="002A51B8" w:rsidP="002A51B8">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4B7B4FA2" w14:textId="77777777" w:rsidR="002A51B8" w:rsidRPr="002A51B8" w:rsidRDefault="002A51B8" w:rsidP="002A51B8">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3" w:name="_Toc98233562"/>
      <w:bookmarkEnd w:id="43"/>
    </w:p>
    <w:p w14:paraId="54AAC587" w14:textId="77777777" w:rsidR="002A51B8" w:rsidRPr="002A51B8" w:rsidRDefault="002A51B8" w:rsidP="002A51B8"/>
    <w:p w14:paraId="3668B76B" w14:textId="77777777" w:rsidR="002A51B8" w:rsidRPr="002A51B8" w:rsidRDefault="002A51B8" w:rsidP="002A51B8"/>
    <w:p w14:paraId="6A514282" w14:textId="77777777" w:rsidR="002A51B8" w:rsidRPr="002A51B8" w:rsidRDefault="002A51B8" w:rsidP="002A51B8"/>
    <w:p w14:paraId="4A716FBC" w14:textId="77777777" w:rsidR="002A51B8" w:rsidRDefault="002A51B8"/>
    <w:sectPr w:rsidR="002A51B8" w:rsidSect="00B233D9">
      <w:footerReference w:type="default" r:id="rId33"/>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BD5AE" w14:textId="77777777" w:rsidR="00317BD4" w:rsidRDefault="00317BD4" w:rsidP="002A51B8">
      <w:pPr>
        <w:spacing w:after="0" w:line="240" w:lineRule="auto"/>
      </w:pPr>
      <w:r>
        <w:separator/>
      </w:r>
    </w:p>
  </w:endnote>
  <w:endnote w:type="continuationSeparator" w:id="0">
    <w:p w14:paraId="0309FD5F" w14:textId="77777777" w:rsidR="00317BD4" w:rsidRDefault="00317BD4" w:rsidP="002A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B09C2" w14:textId="77777777" w:rsidR="002A51B8" w:rsidRDefault="002A51B8">
    <w:pPr>
      <w:pStyle w:val="Footer"/>
      <w:jc w:val="right"/>
    </w:pPr>
    <w:r>
      <w:fldChar w:fldCharType="begin"/>
    </w:r>
    <w:r>
      <w:instrText xml:space="preserve"> PAGE   \* MERGEFORMAT </w:instrText>
    </w:r>
    <w:r>
      <w:fldChar w:fldCharType="separate"/>
    </w:r>
    <w:r w:rsidR="000E5D1F">
      <w:rPr>
        <w:noProof/>
      </w:rPr>
      <w:t>10</w:t>
    </w:r>
    <w:r>
      <w:rPr>
        <w:noProof/>
      </w:rPr>
      <w:fldChar w:fldCharType="end"/>
    </w:r>
  </w:p>
  <w:p w14:paraId="1B120556" w14:textId="77777777" w:rsidR="002A51B8" w:rsidRDefault="002A5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B2CD9" w14:textId="77777777" w:rsidR="00317BD4" w:rsidRDefault="00317BD4" w:rsidP="002A51B8">
      <w:pPr>
        <w:spacing w:after="0" w:line="240" w:lineRule="auto"/>
      </w:pPr>
      <w:r>
        <w:separator/>
      </w:r>
    </w:p>
  </w:footnote>
  <w:footnote w:type="continuationSeparator" w:id="0">
    <w:p w14:paraId="77B65165" w14:textId="77777777" w:rsidR="00317BD4" w:rsidRDefault="00317BD4" w:rsidP="002A51B8">
      <w:pPr>
        <w:spacing w:after="0" w:line="240" w:lineRule="auto"/>
      </w:pPr>
      <w:r>
        <w:continuationSeparator/>
      </w:r>
    </w:p>
  </w:footnote>
  <w:footnote w:id="1">
    <w:p w14:paraId="75D69328" w14:textId="77777777" w:rsidR="002A51B8" w:rsidRDefault="002A51B8" w:rsidP="00020364">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00020364" w:rsidRPr="00E76BED">
        <w:t>25</w:t>
      </w:r>
      <w:r w:rsidRPr="00E76BED">
        <w:t>.</w:t>
      </w:r>
      <w:r w:rsidR="00020364" w:rsidRPr="00E76BED">
        <w:t>februāra</w:t>
      </w:r>
      <w:r>
        <w:t xml:space="preserve"> līdz piedāvājuma iesniegšanas termiņa beigām nodots  ekspluatācijā atbilstoši  attiecīgās valsts normatīvajos aktos noteiktajā kārtībai.</w:t>
      </w:r>
    </w:p>
  </w:footnote>
  <w:footnote w:id="2">
    <w:p w14:paraId="43D8533A" w14:textId="77777777" w:rsidR="002A51B8" w:rsidRDefault="002A51B8" w:rsidP="00020364">
      <w:pPr>
        <w:pStyle w:val="FootnoteText"/>
        <w:jc w:val="both"/>
      </w:pPr>
      <w:r>
        <w:rPr>
          <w:rStyle w:val="FootnoteReference"/>
        </w:rPr>
        <w:footnoteRef/>
      </w:r>
      <w:r>
        <w:t xml:space="preserve"> </w:t>
      </w:r>
      <w:r w:rsidRPr="0071650F">
        <w:t>Ministru kabineta 2014.gada 19.augusta noteikumos Nr. 500 “Vispārīgie būvnoteikumi” lietot terminu “galvenais būvdarbu veicējs”.</w:t>
      </w:r>
    </w:p>
  </w:footnote>
  <w:footnote w:id="3">
    <w:p w14:paraId="5CFDAEE9" w14:textId="77777777" w:rsidR="002A51B8" w:rsidRDefault="002A51B8" w:rsidP="00020364">
      <w:pPr>
        <w:pStyle w:val="FootnoteText"/>
        <w:jc w:val="both"/>
      </w:pPr>
      <w:r>
        <w:rPr>
          <w:rStyle w:val="FootnoteReference"/>
        </w:rPr>
        <w:footnoteRef/>
      </w:r>
      <w:r>
        <w:t xml:space="preserve"> Par iepriekšējo 5 (piecu) gadu laikā īstenotu būvprojektu tiks atzīts būvprojekts, kas laika </w:t>
      </w:r>
      <w:r w:rsidRPr="00E76BED">
        <w:t xml:space="preserve">posmā no 2014.gada </w:t>
      </w:r>
      <w:r w:rsidR="00020364" w:rsidRPr="00E76BED">
        <w:t>25</w:t>
      </w:r>
      <w:r w:rsidRPr="00E76BED">
        <w:t>.</w:t>
      </w:r>
      <w:r w:rsidR="00020364" w:rsidRPr="00E76BED">
        <w:t>februāra</w:t>
      </w:r>
      <w:r>
        <w:t xml:space="preserve"> līdz piedāvājuma iesniegšanas termiņa beigām nodots  ekspluatācijā atbilstoši  attiecīgās valsts normatīvajos aktos noteiktajā kārtībai.</w:t>
      </w:r>
    </w:p>
  </w:footnote>
  <w:footnote w:id="4">
    <w:p w14:paraId="0B2C0E7E" w14:textId="77777777" w:rsidR="002A51B8" w:rsidRDefault="002A51B8" w:rsidP="00020364">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00020364" w:rsidRPr="00E76BED">
        <w:t>25</w:t>
      </w:r>
      <w:r w:rsidRPr="00E76BED">
        <w:t xml:space="preserve">. </w:t>
      </w:r>
      <w:r w:rsidR="00020364" w:rsidRPr="00E76BED">
        <w:t>februāra</w:t>
      </w:r>
      <w:r>
        <w:t xml:space="preserve"> līdz piedāvājuma iesniegšanas termiņa beigām nodots  ekspluatācijā atbilstoši  attiecīgās valsts normatīvajos aktos noteiktajā kārtībai.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2D039A1"/>
    <w:multiLevelType w:val="multilevel"/>
    <w:tmpl w:val="3BE894AA"/>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3"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5"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B8"/>
    <w:rsid w:val="00012DCB"/>
    <w:rsid w:val="00020364"/>
    <w:rsid w:val="00044AAB"/>
    <w:rsid w:val="000E5D1F"/>
    <w:rsid w:val="001970BE"/>
    <w:rsid w:val="00283D71"/>
    <w:rsid w:val="002A51B8"/>
    <w:rsid w:val="00303B3A"/>
    <w:rsid w:val="00317BD4"/>
    <w:rsid w:val="003907A4"/>
    <w:rsid w:val="003E28FF"/>
    <w:rsid w:val="006C2346"/>
    <w:rsid w:val="00741809"/>
    <w:rsid w:val="007431BB"/>
    <w:rsid w:val="0075659C"/>
    <w:rsid w:val="00762ACC"/>
    <w:rsid w:val="00960D85"/>
    <w:rsid w:val="009D1B9F"/>
    <w:rsid w:val="00A23623"/>
    <w:rsid w:val="00B233D9"/>
    <w:rsid w:val="00BB656F"/>
    <w:rsid w:val="00E76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F7A3"/>
  <w15:chartTrackingRefBased/>
  <w15:docId w15:val="{AEF75B81-241B-48E1-985F-BB33587E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A51B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A51B8"/>
  </w:style>
  <w:style w:type="character" w:styleId="FootnoteReference">
    <w:name w:val="footnote reference"/>
    <w:unhideWhenUsed/>
    <w:rsid w:val="002A51B8"/>
    <w:rPr>
      <w:vertAlign w:val="superscript"/>
    </w:rPr>
  </w:style>
  <w:style w:type="paragraph" w:styleId="FootnoteText">
    <w:name w:val="footnote text"/>
    <w:basedOn w:val="Normal"/>
    <w:link w:val="FootnoteTextChar"/>
    <w:rsid w:val="002A51B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A51B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A51B8"/>
    <w:rPr>
      <w:sz w:val="16"/>
      <w:szCs w:val="16"/>
    </w:rPr>
  </w:style>
  <w:style w:type="paragraph" w:styleId="CommentText">
    <w:name w:val="annotation text"/>
    <w:basedOn w:val="Normal"/>
    <w:link w:val="CommentTextChar"/>
    <w:uiPriority w:val="99"/>
    <w:semiHidden/>
    <w:unhideWhenUsed/>
    <w:rsid w:val="002A51B8"/>
    <w:pPr>
      <w:spacing w:line="240" w:lineRule="auto"/>
    </w:pPr>
    <w:rPr>
      <w:sz w:val="20"/>
      <w:szCs w:val="20"/>
    </w:rPr>
  </w:style>
  <w:style w:type="character" w:customStyle="1" w:styleId="CommentTextChar">
    <w:name w:val="Comment Text Char"/>
    <w:basedOn w:val="DefaultParagraphFont"/>
    <w:link w:val="CommentText"/>
    <w:uiPriority w:val="99"/>
    <w:semiHidden/>
    <w:rsid w:val="002A51B8"/>
    <w:rPr>
      <w:sz w:val="20"/>
      <w:szCs w:val="20"/>
    </w:rPr>
  </w:style>
  <w:style w:type="paragraph" w:styleId="BalloonText">
    <w:name w:val="Balloon Text"/>
    <w:basedOn w:val="Normal"/>
    <w:link w:val="BalloonTextChar"/>
    <w:uiPriority w:val="99"/>
    <w:semiHidden/>
    <w:unhideWhenUsed/>
    <w:rsid w:val="002A5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1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iub.gov.lv/" TargetMode="External"/><Relationship Id="rId3" Type="http://schemas.openxmlformats.org/officeDocument/2006/relationships/settings" Target="settings.xml"/><Relationship Id="rId21" Type="http://schemas.openxmlformats.org/officeDocument/2006/relationships/hyperlink" Target="http://www.ur.gov.lv"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lv/node/587"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eis.gov.lv" TargetMode="External"/><Relationship Id="rId29" Type="http://schemas.openxmlformats.org/officeDocument/2006/relationships/hyperlink" Target="http://www.iub.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s://ec.europa.eu/growth/tools-databases/espd/filter?lang=lv" TargetMode="External"/><Relationship Id="rId32" Type="http://schemas.openxmlformats.org/officeDocument/2006/relationships/hyperlink" Target="http://www.sigulda.lv" TargetMode="Externa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eur-lex.europa.eu/legal-content/LV/TXT/HTML/?uri=CELEX:32016R0007&amp;from=EN" TargetMode="External"/><Relationship Id="rId28" Type="http://schemas.openxmlformats.org/officeDocument/2006/relationships/hyperlink" Target="https://www.eis.gov.lv/EKEIS/Supplier/" TargetMode="External"/><Relationship Id="rId10" Type="http://schemas.openxmlformats.org/officeDocument/2006/relationships/hyperlink" Target="mailto:andris.magalinskis@sigulda.lv" TargetMode="External"/><Relationship Id="rId19" Type="http://schemas.openxmlformats.org/officeDocument/2006/relationships/hyperlink" Target="mailto:andris.magalinskis@sigulda.lv" TargetMode="External"/><Relationship Id="rId31" Type="http://schemas.openxmlformats.org/officeDocument/2006/relationships/hyperlink" Target="https://www.eis.gov.lv/EKEIS/Supplier/"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www.bis.gov.lv" TargetMode="External"/><Relationship Id="rId27" Type="http://schemas.openxmlformats.org/officeDocument/2006/relationships/hyperlink" Target="http://www.sigulda.lv/" TargetMode="External"/><Relationship Id="rId30" Type="http://schemas.openxmlformats.org/officeDocument/2006/relationships/hyperlink" Target="http://www.sigulda.l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19</Pages>
  <Words>34257</Words>
  <Characters>19528</Characters>
  <Application>Microsoft Office Word</Application>
  <DocSecurity>0</DocSecurity>
  <Lines>162</Lines>
  <Paragraphs>107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53678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5</cp:revision>
  <dcterms:created xsi:type="dcterms:W3CDTF">2019-02-21T06:27:00Z</dcterms:created>
  <dcterms:modified xsi:type="dcterms:W3CDTF">2019-02-21T13:45:00Z</dcterms:modified>
</cp:coreProperties>
</file>