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6093" w:rsidRDefault="00726093" w:rsidP="00726093">
      <w:pPr>
        <w:spacing w:after="0" w:line="240" w:lineRule="auto"/>
        <w:jc w:val="center"/>
        <w:rPr>
          <w:rFonts w:ascii="Times New Roman" w:eastAsia="Times New Roman" w:hAnsi="Times New Roman" w:cs="Times New Roman"/>
          <w:lang w:eastAsia="lv-LV"/>
        </w:rPr>
      </w:pPr>
    </w:p>
    <w:p w:rsidR="00726093" w:rsidRDefault="00726093" w:rsidP="00726093">
      <w:pPr>
        <w:spacing w:after="0" w:line="240" w:lineRule="auto"/>
        <w:jc w:val="center"/>
        <w:rPr>
          <w:rFonts w:ascii="Times New Roman" w:eastAsia="Times New Roman" w:hAnsi="Times New Roman" w:cs="Times New Roman"/>
          <w:lang w:eastAsia="lv-LV"/>
        </w:rPr>
      </w:pPr>
    </w:p>
    <w:p w:rsidR="00726093" w:rsidRPr="00D86EE0" w:rsidRDefault="00726093" w:rsidP="00726093">
      <w:pPr>
        <w:spacing w:after="0" w:line="240" w:lineRule="auto"/>
        <w:jc w:val="center"/>
        <w:rPr>
          <w:rFonts w:ascii="Times New Roman" w:eastAsia="Times New Roman" w:hAnsi="Times New Roman" w:cs="Times New Roman"/>
          <w:lang w:eastAsia="lv-LV"/>
        </w:rPr>
      </w:pPr>
      <w:r w:rsidRPr="00D86EE0">
        <w:rPr>
          <w:rFonts w:ascii="Times New Roman" w:eastAsia="Times New Roman" w:hAnsi="Times New Roman" w:cs="Times New Roman"/>
          <w:lang w:eastAsia="lv-LV"/>
        </w:rPr>
        <w:t>Siguldas novada pašvaldības (</w:t>
      </w:r>
      <w:proofErr w:type="spellStart"/>
      <w:r w:rsidRPr="00D86EE0">
        <w:rPr>
          <w:rFonts w:ascii="Times New Roman" w:eastAsia="Times New Roman" w:hAnsi="Times New Roman" w:cs="Times New Roman"/>
          <w:lang w:eastAsia="lv-LV"/>
        </w:rPr>
        <w:t>reģ</w:t>
      </w:r>
      <w:proofErr w:type="spellEnd"/>
      <w:r w:rsidRPr="00D86EE0">
        <w:rPr>
          <w:rFonts w:ascii="Times New Roman" w:eastAsia="Times New Roman" w:hAnsi="Times New Roman" w:cs="Times New Roman"/>
          <w:lang w:eastAsia="lv-LV"/>
        </w:rPr>
        <w:t xml:space="preserve">. Nr. 90000048152) </w:t>
      </w:r>
    </w:p>
    <w:p w:rsidR="00726093" w:rsidRPr="00D86EE0" w:rsidRDefault="00726093" w:rsidP="00726093">
      <w:pPr>
        <w:spacing w:after="0" w:line="240" w:lineRule="auto"/>
        <w:jc w:val="center"/>
        <w:rPr>
          <w:rFonts w:ascii="Times New Roman" w:eastAsia="Times New Roman" w:hAnsi="Times New Roman" w:cs="Times New Roman"/>
          <w:lang w:eastAsia="lv-LV"/>
        </w:rPr>
      </w:pPr>
      <w:r w:rsidRPr="00D86EE0">
        <w:rPr>
          <w:rFonts w:ascii="Times New Roman" w:eastAsia="Times New Roman" w:hAnsi="Times New Roman" w:cs="Times New Roman"/>
          <w:lang w:eastAsia="lv-LV"/>
        </w:rPr>
        <w:t>Atklāta konkursa</w:t>
      </w:r>
    </w:p>
    <w:p w:rsidR="00726093" w:rsidRPr="00D86EE0" w:rsidRDefault="00726093" w:rsidP="00726093">
      <w:pPr>
        <w:spacing w:after="0" w:line="240" w:lineRule="auto"/>
        <w:jc w:val="center"/>
        <w:rPr>
          <w:rFonts w:ascii="Times New Roman" w:eastAsia="Times New Roman" w:hAnsi="Times New Roman" w:cs="Times New Roman"/>
          <w:sz w:val="16"/>
          <w:szCs w:val="16"/>
          <w:lang w:val="en-GB" w:eastAsia="lv-LV"/>
        </w:rPr>
      </w:pPr>
    </w:p>
    <w:p w:rsidR="00704F31" w:rsidRPr="00D86EE0" w:rsidRDefault="00704F31" w:rsidP="00704F31">
      <w:pPr>
        <w:suppressAutoHyphens/>
        <w:spacing w:after="0" w:line="240" w:lineRule="auto"/>
        <w:jc w:val="center"/>
        <w:rPr>
          <w:rFonts w:ascii="Times New Roman" w:eastAsia="Times New Roman" w:hAnsi="Times New Roman" w:cs="Times New Roman"/>
          <w:b/>
          <w:bCs/>
          <w:sz w:val="28"/>
          <w:szCs w:val="28"/>
        </w:rPr>
      </w:pPr>
      <w:r w:rsidRPr="00D86EE0">
        <w:rPr>
          <w:rFonts w:ascii="Times New Roman" w:eastAsia="Times New Roman" w:hAnsi="Times New Roman" w:cs="Times New Roman"/>
          <w:b/>
          <w:bCs/>
          <w:sz w:val="28"/>
          <w:szCs w:val="28"/>
        </w:rPr>
        <w:t>”</w:t>
      </w:r>
      <w:proofErr w:type="spellStart"/>
      <w:r w:rsidRPr="00D86EE0">
        <w:rPr>
          <w:rFonts w:ascii="Times New Roman" w:eastAsia="Times New Roman" w:hAnsi="Times New Roman" w:cs="Times New Roman"/>
          <w:b/>
          <w:bCs/>
          <w:sz w:val="28"/>
          <w:szCs w:val="28"/>
        </w:rPr>
        <w:t>Veloielas</w:t>
      </w:r>
      <w:proofErr w:type="spellEnd"/>
      <w:r w:rsidRPr="00D86EE0">
        <w:rPr>
          <w:rFonts w:ascii="Times New Roman" w:eastAsia="Times New Roman" w:hAnsi="Times New Roman" w:cs="Times New Roman"/>
          <w:b/>
          <w:bCs/>
          <w:sz w:val="28"/>
          <w:szCs w:val="28"/>
        </w:rPr>
        <w:t xml:space="preserve"> izveide Pils ielā, </w:t>
      </w:r>
      <w:proofErr w:type="spellStart"/>
      <w:r w:rsidRPr="00D86EE0">
        <w:rPr>
          <w:rFonts w:ascii="Times New Roman" w:eastAsia="Times New Roman" w:hAnsi="Times New Roman" w:cs="Times New Roman"/>
          <w:b/>
          <w:bCs/>
          <w:sz w:val="28"/>
          <w:szCs w:val="28"/>
        </w:rPr>
        <w:t>velojoslu</w:t>
      </w:r>
      <w:proofErr w:type="spellEnd"/>
      <w:r w:rsidRPr="00D86EE0">
        <w:rPr>
          <w:rFonts w:ascii="Times New Roman" w:eastAsia="Times New Roman" w:hAnsi="Times New Roman" w:cs="Times New Roman"/>
          <w:b/>
          <w:bCs/>
          <w:sz w:val="28"/>
          <w:szCs w:val="28"/>
        </w:rPr>
        <w:t xml:space="preserve"> izveide </w:t>
      </w:r>
    </w:p>
    <w:p w:rsidR="00704F31" w:rsidRPr="00D86EE0" w:rsidRDefault="00704F31" w:rsidP="00704F31">
      <w:pPr>
        <w:suppressAutoHyphens/>
        <w:spacing w:after="0" w:line="240" w:lineRule="auto"/>
        <w:jc w:val="center"/>
        <w:rPr>
          <w:rFonts w:ascii="Times New Roman" w:eastAsia="Times New Roman" w:hAnsi="Times New Roman" w:cs="Times New Roman"/>
          <w:b/>
          <w:bCs/>
          <w:sz w:val="28"/>
          <w:szCs w:val="28"/>
        </w:rPr>
      </w:pPr>
      <w:r w:rsidRPr="00D86EE0">
        <w:rPr>
          <w:rFonts w:ascii="Times New Roman" w:eastAsia="Times New Roman" w:hAnsi="Times New Roman" w:cs="Times New Roman"/>
          <w:b/>
          <w:bCs/>
          <w:sz w:val="28"/>
          <w:szCs w:val="28"/>
        </w:rPr>
        <w:t xml:space="preserve">Pulkveža Brieža un Rīgas ielās, satiksmes mierināšanas risinājumi Rožu ielā,  pilsētas centra transporta organizācijas shēmas realizācija </w:t>
      </w:r>
    </w:p>
    <w:p w:rsidR="00704F31" w:rsidRPr="00D86EE0" w:rsidRDefault="00704F31" w:rsidP="00704F31">
      <w:pPr>
        <w:suppressAutoHyphens/>
        <w:spacing w:after="0" w:line="240" w:lineRule="auto"/>
        <w:jc w:val="center"/>
        <w:rPr>
          <w:rFonts w:ascii="Times New Roman" w:eastAsia="Times New Roman" w:hAnsi="Times New Roman" w:cs="Times New Roman"/>
          <w:b/>
          <w:bCs/>
          <w:sz w:val="28"/>
          <w:szCs w:val="28"/>
        </w:rPr>
      </w:pPr>
      <w:r w:rsidRPr="00D86EE0">
        <w:rPr>
          <w:rFonts w:ascii="Times New Roman" w:eastAsia="Times New Roman" w:hAnsi="Times New Roman" w:cs="Times New Roman"/>
          <w:b/>
          <w:bCs/>
          <w:sz w:val="28"/>
          <w:szCs w:val="28"/>
        </w:rPr>
        <w:t xml:space="preserve">Siguldā, Siguldas novadā” </w:t>
      </w:r>
    </w:p>
    <w:p w:rsidR="00726093" w:rsidRPr="00D86EE0" w:rsidRDefault="00726093" w:rsidP="00704F31">
      <w:pPr>
        <w:suppressAutoHyphens/>
        <w:spacing w:after="0" w:line="240" w:lineRule="auto"/>
        <w:jc w:val="center"/>
        <w:rPr>
          <w:rFonts w:ascii="Times New Roman" w:eastAsia="Times New Roman" w:hAnsi="Times New Roman"/>
          <w:sz w:val="24"/>
          <w:szCs w:val="24"/>
        </w:rPr>
      </w:pPr>
      <w:r w:rsidRPr="00D86EE0">
        <w:rPr>
          <w:rFonts w:ascii="Times New Roman" w:eastAsia="Times New Roman" w:hAnsi="Times New Roman"/>
          <w:sz w:val="24"/>
          <w:szCs w:val="24"/>
        </w:rPr>
        <w:t>(Identifikācijas Nr. SNP 201</w:t>
      </w:r>
      <w:r w:rsidR="00704F31" w:rsidRPr="00D86EE0">
        <w:rPr>
          <w:rFonts w:ascii="Times New Roman" w:eastAsia="Times New Roman" w:hAnsi="Times New Roman"/>
          <w:sz w:val="24"/>
          <w:szCs w:val="24"/>
        </w:rPr>
        <w:t>9</w:t>
      </w:r>
      <w:r w:rsidRPr="00D86EE0">
        <w:rPr>
          <w:rFonts w:ascii="Times New Roman" w:eastAsia="Times New Roman" w:hAnsi="Times New Roman"/>
          <w:sz w:val="24"/>
          <w:szCs w:val="24"/>
        </w:rPr>
        <w:t>/1</w:t>
      </w:r>
      <w:r w:rsidR="00704F31" w:rsidRPr="00D86EE0">
        <w:rPr>
          <w:rFonts w:ascii="Times New Roman" w:eastAsia="Times New Roman" w:hAnsi="Times New Roman"/>
          <w:sz w:val="24"/>
          <w:szCs w:val="24"/>
        </w:rPr>
        <w:t>9</w:t>
      </w:r>
      <w:r w:rsidRPr="00D86EE0">
        <w:rPr>
          <w:rFonts w:ascii="Times New Roman" w:eastAsia="Times New Roman" w:hAnsi="Times New Roman"/>
          <w:sz w:val="24"/>
          <w:szCs w:val="24"/>
        </w:rPr>
        <w:t>/AK)</w:t>
      </w:r>
    </w:p>
    <w:p w:rsidR="00726093" w:rsidRPr="00D86EE0" w:rsidRDefault="00726093" w:rsidP="00726093">
      <w:pPr>
        <w:spacing w:after="0" w:line="240" w:lineRule="auto"/>
        <w:jc w:val="center"/>
        <w:rPr>
          <w:rFonts w:ascii="Times New Roman" w:eastAsia="Times New Roman" w:hAnsi="Times New Roman" w:cs="Times New Roman"/>
          <w:sz w:val="26"/>
          <w:szCs w:val="26"/>
          <w:lang w:eastAsia="lv-LV"/>
        </w:rPr>
      </w:pPr>
      <w:r w:rsidRPr="00D86EE0">
        <w:rPr>
          <w:rFonts w:ascii="Times New Roman" w:eastAsia="Times New Roman" w:hAnsi="Times New Roman" w:cs="Times New Roman"/>
          <w:sz w:val="26"/>
          <w:szCs w:val="26"/>
          <w:lang w:eastAsia="lv-LV"/>
        </w:rPr>
        <w:t>Iepirkuma procedūras ziņojums</w:t>
      </w:r>
    </w:p>
    <w:p w:rsidR="00726093" w:rsidRPr="00D86EE0" w:rsidRDefault="00726093" w:rsidP="00726093">
      <w:pPr>
        <w:spacing w:after="0" w:line="240" w:lineRule="auto"/>
        <w:jc w:val="center"/>
        <w:rPr>
          <w:rFonts w:ascii="Times New Roman" w:eastAsia="Times New Roman" w:hAnsi="Times New Roman" w:cs="Times New Roman"/>
          <w:sz w:val="24"/>
          <w:szCs w:val="24"/>
          <w:lang w:eastAsia="lv-LV"/>
        </w:rPr>
      </w:pPr>
    </w:p>
    <w:p w:rsidR="00726093" w:rsidRPr="00D86EE0" w:rsidRDefault="00726093" w:rsidP="00726093">
      <w:pPr>
        <w:spacing w:after="0" w:line="240" w:lineRule="auto"/>
        <w:jc w:val="center"/>
        <w:rPr>
          <w:rFonts w:ascii="Times New Roman" w:eastAsia="Times New Roman" w:hAnsi="Times New Roman" w:cs="Times New Roman"/>
          <w:sz w:val="24"/>
          <w:szCs w:val="24"/>
          <w:lang w:eastAsia="lv-LV"/>
        </w:rPr>
      </w:pPr>
      <w:r w:rsidRPr="00D86EE0">
        <w:rPr>
          <w:rFonts w:ascii="Times New Roman" w:eastAsia="Times New Roman" w:hAnsi="Times New Roman" w:cs="Times New Roman"/>
          <w:sz w:val="24"/>
          <w:szCs w:val="24"/>
          <w:lang w:eastAsia="lv-LV"/>
        </w:rPr>
        <w:t>Siguldā</w:t>
      </w:r>
    </w:p>
    <w:p w:rsidR="00726093" w:rsidRPr="00D86EE0" w:rsidRDefault="00726093" w:rsidP="00726093">
      <w:pPr>
        <w:spacing w:after="0" w:line="240" w:lineRule="auto"/>
        <w:rPr>
          <w:rFonts w:ascii="Times New Roman" w:eastAsia="Times New Roman" w:hAnsi="Times New Roman" w:cs="Times New Roman"/>
          <w:sz w:val="26"/>
          <w:szCs w:val="26"/>
          <w:lang w:eastAsia="lv-LV"/>
        </w:rPr>
      </w:pPr>
    </w:p>
    <w:p w:rsidR="00726093" w:rsidRPr="00D86EE0" w:rsidRDefault="00726093" w:rsidP="00726093">
      <w:pPr>
        <w:spacing w:after="0" w:line="240" w:lineRule="auto"/>
        <w:rPr>
          <w:rFonts w:ascii="Times New Roman" w:eastAsia="Times New Roman" w:hAnsi="Times New Roman" w:cs="Times New Roman"/>
          <w:lang w:val="en-GB" w:eastAsia="lv-LV"/>
        </w:rPr>
      </w:pPr>
      <w:r w:rsidRPr="00D86EE0">
        <w:rPr>
          <w:rFonts w:ascii="Times New Roman" w:eastAsia="Times New Roman" w:hAnsi="Times New Roman" w:cs="Times New Roman"/>
          <w:lang w:val="en-GB" w:eastAsia="lv-LV"/>
        </w:rPr>
        <w:t>201</w:t>
      </w:r>
      <w:r w:rsidR="00704F31" w:rsidRPr="00D86EE0">
        <w:rPr>
          <w:rFonts w:ascii="Times New Roman" w:eastAsia="Times New Roman" w:hAnsi="Times New Roman" w:cs="Times New Roman"/>
          <w:lang w:val="en-GB" w:eastAsia="lv-LV"/>
        </w:rPr>
        <w:t>9</w:t>
      </w:r>
      <w:r w:rsidRPr="00D86EE0">
        <w:rPr>
          <w:rFonts w:ascii="Times New Roman" w:eastAsia="Times New Roman" w:hAnsi="Times New Roman" w:cs="Times New Roman"/>
          <w:lang w:val="en-GB" w:eastAsia="lv-LV"/>
        </w:rPr>
        <w:t xml:space="preserve">. </w:t>
      </w:r>
      <w:proofErr w:type="spellStart"/>
      <w:r w:rsidRPr="00D86EE0">
        <w:rPr>
          <w:rFonts w:ascii="Times New Roman" w:eastAsia="Times New Roman" w:hAnsi="Times New Roman" w:cs="Times New Roman"/>
          <w:lang w:val="en-GB" w:eastAsia="lv-LV"/>
        </w:rPr>
        <w:t>gada</w:t>
      </w:r>
      <w:proofErr w:type="spellEnd"/>
      <w:r w:rsidR="0049241B">
        <w:rPr>
          <w:rFonts w:ascii="Times New Roman" w:eastAsia="Times New Roman" w:hAnsi="Times New Roman" w:cs="Times New Roman"/>
          <w:lang w:val="en-GB" w:eastAsia="lv-LV"/>
        </w:rPr>
        <w:t xml:space="preserve"> </w:t>
      </w:r>
      <w:proofErr w:type="gramStart"/>
      <w:r w:rsidR="0049241B">
        <w:rPr>
          <w:rFonts w:ascii="Times New Roman" w:eastAsia="Times New Roman" w:hAnsi="Times New Roman" w:cs="Times New Roman"/>
          <w:lang w:val="en-GB" w:eastAsia="lv-LV"/>
        </w:rPr>
        <w:t>26</w:t>
      </w:r>
      <w:r w:rsidRPr="00D86EE0">
        <w:rPr>
          <w:rFonts w:ascii="Times New Roman" w:eastAsia="Times New Roman" w:hAnsi="Times New Roman" w:cs="Times New Roman"/>
          <w:lang w:val="en-GB" w:eastAsia="lv-LV"/>
        </w:rPr>
        <w:t>.</w:t>
      </w:r>
      <w:r w:rsidR="00704F31" w:rsidRPr="00D86EE0">
        <w:rPr>
          <w:rFonts w:ascii="Times New Roman" w:eastAsia="Times New Roman" w:hAnsi="Times New Roman" w:cs="Times New Roman"/>
          <w:lang w:val="en-GB" w:eastAsia="lv-LV"/>
        </w:rPr>
        <w:t>augustā</w:t>
      </w:r>
      <w:proofErr w:type="gramEnd"/>
      <w:r w:rsidRPr="00D86EE0">
        <w:rPr>
          <w:rFonts w:ascii="Times New Roman" w:eastAsia="Times New Roman" w:hAnsi="Times New Roman" w:cs="Times New Roman"/>
          <w:lang w:val="en-GB" w:eastAsia="lv-LV"/>
        </w:rPr>
        <w:tab/>
      </w:r>
      <w:r w:rsidRPr="00D86EE0">
        <w:rPr>
          <w:rFonts w:ascii="Times New Roman" w:eastAsia="Times New Roman" w:hAnsi="Times New Roman" w:cs="Times New Roman"/>
          <w:lang w:val="en-GB" w:eastAsia="lv-LV"/>
        </w:rPr>
        <w:tab/>
      </w:r>
      <w:r w:rsidRPr="00D86EE0">
        <w:rPr>
          <w:rFonts w:ascii="Times New Roman" w:eastAsia="Times New Roman" w:hAnsi="Times New Roman" w:cs="Times New Roman"/>
          <w:lang w:val="en-GB" w:eastAsia="lv-LV"/>
        </w:rPr>
        <w:tab/>
      </w:r>
    </w:p>
    <w:p w:rsidR="00726093" w:rsidRPr="00D86EE0" w:rsidRDefault="00726093" w:rsidP="00726093">
      <w:pPr>
        <w:spacing w:after="0" w:line="240" w:lineRule="auto"/>
        <w:jc w:val="both"/>
        <w:rPr>
          <w:rFonts w:ascii="Times New Roman" w:eastAsia="Times New Roman" w:hAnsi="Times New Roman" w:cs="Times New Roman"/>
          <w:sz w:val="24"/>
          <w:szCs w:val="24"/>
          <w:lang w:eastAsia="lv-LV"/>
        </w:rPr>
      </w:pPr>
    </w:p>
    <w:p w:rsidR="00726093" w:rsidRPr="00D86EE0" w:rsidRDefault="00726093" w:rsidP="0036428E">
      <w:pPr>
        <w:numPr>
          <w:ilvl w:val="0"/>
          <w:numId w:val="1"/>
        </w:numPr>
        <w:spacing w:after="0" w:line="240" w:lineRule="auto"/>
        <w:jc w:val="both"/>
        <w:rPr>
          <w:rFonts w:ascii="Times New Roman" w:eastAsia="Times New Roman" w:hAnsi="Times New Roman" w:cs="Times New Roman"/>
          <w:lang w:eastAsia="lv-LV"/>
        </w:rPr>
      </w:pPr>
      <w:r w:rsidRPr="00D86EE0">
        <w:rPr>
          <w:rFonts w:ascii="Times New Roman" w:eastAsia="Times New Roman" w:hAnsi="Times New Roman" w:cs="Times New Roman"/>
          <w:b/>
          <w:lang w:eastAsia="lv-LV"/>
        </w:rPr>
        <w:t>Identifikācijas Nr. -</w:t>
      </w:r>
      <w:r w:rsidRPr="00D86EE0">
        <w:rPr>
          <w:rFonts w:ascii="Times New Roman" w:eastAsia="Times New Roman" w:hAnsi="Times New Roman" w:cs="Times New Roman"/>
          <w:lang w:eastAsia="lv-LV"/>
        </w:rPr>
        <w:t xml:space="preserve"> </w:t>
      </w:r>
      <w:r w:rsidR="0036428E" w:rsidRPr="00D86EE0">
        <w:rPr>
          <w:rFonts w:ascii="Times New Roman" w:eastAsia="Times New Roman" w:hAnsi="Times New Roman" w:cs="Times New Roman"/>
          <w:lang w:eastAsia="lv-LV"/>
        </w:rPr>
        <w:t>SNP 2019/19/AK</w:t>
      </w:r>
    </w:p>
    <w:p w:rsidR="00726093" w:rsidRPr="00D86EE0" w:rsidRDefault="00726093" w:rsidP="00726093">
      <w:pPr>
        <w:numPr>
          <w:ilvl w:val="0"/>
          <w:numId w:val="1"/>
        </w:numPr>
        <w:spacing w:after="0" w:line="240" w:lineRule="auto"/>
        <w:jc w:val="both"/>
        <w:rPr>
          <w:rFonts w:ascii="Times New Roman" w:eastAsia="Times New Roman" w:hAnsi="Times New Roman" w:cs="Times New Roman"/>
          <w:lang w:eastAsia="lv-LV"/>
        </w:rPr>
      </w:pPr>
      <w:r w:rsidRPr="00D86EE0">
        <w:rPr>
          <w:rFonts w:ascii="Times New Roman" w:eastAsia="Times New Roman" w:hAnsi="Times New Roman" w:cs="Times New Roman"/>
          <w:b/>
          <w:lang w:eastAsia="lv-LV"/>
        </w:rPr>
        <w:t xml:space="preserve">Datums, kad paziņojums ievietots internetā: </w:t>
      </w:r>
    </w:p>
    <w:p w:rsidR="00726093" w:rsidRPr="00D86EE0" w:rsidRDefault="0036428E" w:rsidP="00726093">
      <w:pPr>
        <w:spacing w:after="0" w:line="240" w:lineRule="auto"/>
        <w:ind w:left="360"/>
        <w:jc w:val="both"/>
        <w:rPr>
          <w:rFonts w:ascii="Times New Roman" w:eastAsia="Times New Roman" w:hAnsi="Times New Roman" w:cs="Times New Roman"/>
          <w:i/>
          <w:lang w:eastAsia="lv-LV"/>
        </w:rPr>
      </w:pPr>
      <w:bookmarkStart w:id="0" w:name="_Hlk527376158"/>
      <w:r w:rsidRPr="00D86EE0">
        <w:rPr>
          <w:rFonts w:ascii="Times New Roman" w:eastAsia="Times New Roman" w:hAnsi="Times New Roman" w:cs="Times New Roman"/>
          <w:lang w:eastAsia="lv-LV"/>
        </w:rPr>
        <w:t>09</w:t>
      </w:r>
      <w:r w:rsidR="00726093" w:rsidRPr="00D86EE0">
        <w:rPr>
          <w:rFonts w:ascii="Times New Roman" w:eastAsia="Times New Roman" w:hAnsi="Times New Roman" w:cs="Times New Roman"/>
          <w:lang w:eastAsia="lv-LV"/>
        </w:rPr>
        <w:t>.</w:t>
      </w:r>
      <w:r w:rsidRPr="00D86EE0">
        <w:rPr>
          <w:rFonts w:ascii="Times New Roman" w:eastAsia="Times New Roman" w:hAnsi="Times New Roman" w:cs="Times New Roman"/>
          <w:lang w:eastAsia="lv-LV"/>
        </w:rPr>
        <w:t>08</w:t>
      </w:r>
      <w:r w:rsidR="00726093" w:rsidRPr="00D86EE0">
        <w:rPr>
          <w:rFonts w:ascii="Times New Roman" w:eastAsia="Times New Roman" w:hAnsi="Times New Roman" w:cs="Times New Roman"/>
          <w:lang w:eastAsia="lv-LV"/>
        </w:rPr>
        <w:t>.201</w:t>
      </w:r>
      <w:r w:rsidRPr="00D86EE0">
        <w:rPr>
          <w:rFonts w:ascii="Times New Roman" w:eastAsia="Times New Roman" w:hAnsi="Times New Roman" w:cs="Times New Roman"/>
          <w:lang w:eastAsia="lv-LV"/>
        </w:rPr>
        <w:t>9</w:t>
      </w:r>
      <w:r w:rsidR="00726093" w:rsidRPr="00D86EE0">
        <w:rPr>
          <w:rFonts w:ascii="Times New Roman" w:eastAsia="Times New Roman" w:hAnsi="Times New Roman" w:cs="Times New Roman"/>
          <w:lang w:eastAsia="lv-LV"/>
        </w:rPr>
        <w:t xml:space="preserve">. – paziņojums par līgumu ievietots Iepirkuma uzraudzības biroja tīmekļa vietnē </w:t>
      </w:r>
      <w:hyperlink r:id="rId8" w:history="1">
        <w:r w:rsidR="00726093" w:rsidRPr="00D86EE0">
          <w:rPr>
            <w:rFonts w:ascii="Times New Roman" w:eastAsia="Times New Roman" w:hAnsi="Times New Roman" w:cs="Times New Roman"/>
            <w:u w:val="single"/>
            <w:lang w:eastAsia="lv-LV"/>
          </w:rPr>
          <w:t>www.iub.gov.lv</w:t>
        </w:r>
      </w:hyperlink>
    </w:p>
    <w:p w:rsidR="0049241B" w:rsidRDefault="0036428E" w:rsidP="00726093">
      <w:pPr>
        <w:spacing w:after="0" w:line="240" w:lineRule="auto"/>
        <w:ind w:left="360"/>
        <w:jc w:val="both"/>
        <w:rPr>
          <w:rFonts w:ascii="Times New Roman" w:eastAsia="Times New Roman" w:hAnsi="Times New Roman" w:cs="Times New Roman"/>
          <w:lang w:eastAsia="lv-LV"/>
        </w:rPr>
      </w:pPr>
      <w:bookmarkStart w:id="1" w:name="_Hlk527376117"/>
      <w:bookmarkEnd w:id="0"/>
      <w:r w:rsidRPr="00D86EE0">
        <w:rPr>
          <w:rFonts w:ascii="Times New Roman" w:eastAsia="Times New Roman" w:hAnsi="Times New Roman" w:cs="Times New Roman"/>
          <w:lang w:eastAsia="lv-LV"/>
        </w:rPr>
        <w:t>09.08.2019.</w:t>
      </w:r>
      <w:r w:rsidR="00726093" w:rsidRPr="00D86EE0">
        <w:rPr>
          <w:rFonts w:ascii="Times New Roman" w:eastAsia="Times New Roman" w:hAnsi="Times New Roman" w:cs="Times New Roman"/>
          <w:lang w:eastAsia="lv-LV"/>
        </w:rPr>
        <w:t xml:space="preserve">- iepirkuma nolikums ievietots Elektronisko iepirkumu sistēmā (turpmāk EIS) tīmekļvietnē </w:t>
      </w:r>
      <w:bookmarkEnd w:id="1"/>
      <w:r w:rsidR="0049241B">
        <w:rPr>
          <w:rFonts w:ascii="Times New Roman" w:eastAsia="Times New Roman" w:hAnsi="Times New Roman" w:cs="Times New Roman"/>
          <w:lang w:eastAsia="lv-LV"/>
        </w:rPr>
        <w:fldChar w:fldCharType="begin"/>
      </w:r>
      <w:r w:rsidR="0049241B">
        <w:rPr>
          <w:rFonts w:ascii="Times New Roman" w:eastAsia="Times New Roman" w:hAnsi="Times New Roman" w:cs="Times New Roman"/>
          <w:lang w:eastAsia="lv-LV"/>
        </w:rPr>
        <w:instrText xml:space="preserve"> HYPERLINK "</w:instrText>
      </w:r>
      <w:r w:rsidR="0049241B" w:rsidRPr="0049241B">
        <w:rPr>
          <w:rFonts w:ascii="Times New Roman" w:eastAsia="Times New Roman" w:hAnsi="Times New Roman" w:cs="Times New Roman"/>
          <w:lang w:eastAsia="lv-LV"/>
        </w:rPr>
        <w:instrText>https://www.eis.gov.lv/EKEIS/Supplier/Procurement/25480</w:instrText>
      </w:r>
      <w:r w:rsidR="0049241B">
        <w:rPr>
          <w:rFonts w:ascii="Times New Roman" w:eastAsia="Times New Roman" w:hAnsi="Times New Roman" w:cs="Times New Roman"/>
          <w:lang w:eastAsia="lv-LV"/>
        </w:rPr>
        <w:instrText xml:space="preserve">" </w:instrText>
      </w:r>
      <w:r w:rsidR="0049241B">
        <w:rPr>
          <w:rFonts w:ascii="Times New Roman" w:eastAsia="Times New Roman" w:hAnsi="Times New Roman" w:cs="Times New Roman"/>
          <w:lang w:eastAsia="lv-LV"/>
        </w:rPr>
        <w:fldChar w:fldCharType="separate"/>
      </w:r>
      <w:r w:rsidR="0049241B" w:rsidRPr="00626E4A">
        <w:rPr>
          <w:rStyle w:val="Hyperlink"/>
          <w:rFonts w:ascii="Times New Roman" w:eastAsia="Times New Roman" w:hAnsi="Times New Roman" w:cs="Times New Roman"/>
          <w:lang w:eastAsia="lv-LV"/>
        </w:rPr>
        <w:t>https://www.eis.gov.lv/EKEIS/Supplier/Procurement/25480</w:t>
      </w:r>
      <w:r w:rsidR="0049241B">
        <w:rPr>
          <w:rFonts w:ascii="Times New Roman" w:eastAsia="Times New Roman" w:hAnsi="Times New Roman" w:cs="Times New Roman"/>
          <w:lang w:eastAsia="lv-LV"/>
        </w:rPr>
        <w:fldChar w:fldCharType="end"/>
      </w:r>
    </w:p>
    <w:p w:rsidR="00726093" w:rsidRPr="00D86EE0" w:rsidRDefault="0036428E" w:rsidP="00726093">
      <w:pPr>
        <w:spacing w:after="0" w:line="240" w:lineRule="auto"/>
        <w:ind w:left="360"/>
        <w:jc w:val="both"/>
        <w:rPr>
          <w:rFonts w:ascii="Times New Roman" w:eastAsia="Times New Roman" w:hAnsi="Times New Roman" w:cs="Times New Roman"/>
          <w:color w:val="FF0000"/>
          <w:lang w:eastAsia="lv-LV"/>
        </w:rPr>
      </w:pPr>
      <w:r w:rsidRPr="00D86EE0">
        <w:rPr>
          <w:rFonts w:ascii="Times New Roman" w:eastAsia="Times New Roman" w:hAnsi="Times New Roman" w:cs="Times New Roman"/>
          <w:lang w:eastAsia="lv-LV"/>
        </w:rPr>
        <w:t>09.08.2019.</w:t>
      </w:r>
      <w:r w:rsidR="00726093" w:rsidRPr="00D86EE0">
        <w:rPr>
          <w:rFonts w:ascii="Times New Roman" w:eastAsia="Times New Roman" w:hAnsi="Times New Roman" w:cs="Times New Roman"/>
          <w:lang w:eastAsia="lv-LV"/>
        </w:rPr>
        <w:t xml:space="preserve"> – </w:t>
      </w:r>
      <w:bookmarkStart w:id="2" w:name="_Hlk527376078"/>
      <w:r w:rsidR="00726093" w:rsidRPr="00D86EE0">
        <w:rPr>
          <w:rFonts w:ascii="Times New Roman" w:eastAsia="Times New Roman" w:hAnsi="Times New Roman" w:cs="Times New Roman"/>
          <w:lang w:eastAsia="lv-LV"/>
        </w:rPr>
        <w:t xml:space="preserve">informācija par iepirkuma nolikumu ievietošanu EIS - Siguldas novada pašvaldības tīmekļa vietnē </w:t>
      </w:r>
      <w:hyperlink r:id="rId9" w:history="1">
        <w:r w:rsidR="00726093" w:rsidRPr="00D86EE0">
          <w:rPr>
            <w:rStyle w:val="Hyperlink"/>
            <w:rFonts w:ascii="Times New Roman" w:eastAsia="Times New Roman" w:hAnsi="Times New Roman" w:cs="Times New Roman"/>
            <w:color w:val="auto"/>
            <w:lang w:eastAsia="lv-LV"/>
          </w:rPr>
          <w:t>www.sigulda.lv</w:t>
        </w:r>
      </w:hyperlink>
      <w:r w:rsidR="00726093" w:rsidRPr="00D86EE0">
        <w:t xml:space="preserve"> </w:t>
      </w:r>
      <w:bookmarkEnd w:id="2"/>
    </w:p>
    <w:p w:rsidR="00726093" w:rsidRPr="00D86EE0" w:rsidRDefault="00726093" w:rsidP="00726093">
      <w:pPr>
        <w:numPr>
          <w:ilvl w:val="0"/>
          <w:numId w:val="1"/>
        </w:numPr>
        <w:spacing w:after="0" w:line="240" w:lineRule="auto"/>
        <w:jc w:val="both"/>
        <w:rPr>
          <w:rFonts w:ascii="Times New Roman" w:eastAsia="Times New Roman" w:hAnsi="Times New Roman" w:cs="Times New Roman"/>
          <w:lang w:eastAsia="lv-LV"/>
        </w:rPr>
      </w:pPr>
      <w:r w:rsidRPr="00D86EE0">
        <w:rPr>
          <w:rFonts w:ascii="Times New Roman" w:eastAsia="Times New Roman" w:hAnsi="Times New Roman" w:cs="Times New Roman"/>
          <w:b/>
          <w:lang w:eastAsia="lv-LV"/>
        </w:rPr>
        <w:t>Pasūtītāja nosaukums -</w:t>
      </w:r>
      <w:r w:rsidRPr="00D86EE0">
        <w:rPr>
          <w:rFonts w:ascii="Times New Roman" w:eastAsia="Times New Roman" w:hAnsi="Times New Roman" w:cs="Times New Roman"/>
          <w:lang w:eastAsia="lv-LV"/>
        </w:rPr>
        <w:t xml:space="preserve"> Siguldas novada pašvaldība.</w:t>
      </w:r>
    </w:p>
    <w:p w:rsidR="00726093" w:rsidRPr="00D86EE0" w:rsidRDefault="00726093" w:rsidP="00726093">
      <w:pPr>
        <w:numPr>
          <w:ilvl w:val="0"/>
          <w:numId w:val="1"/>
        </w:numPr>
        <w:spacing w:after="0" w:line="240" w:lineRule="auto"/>
        <w:jc w:val="both"/>
        <w:rPr>
          <w:rFonts w:ascii="Times New Roman" w:eastAsia="Times New Roman" w:hAnsi="Times New Roman" w:cs="Times New Roman"/>
          <w:b/>
          <w:lang w:eastAsia="lv-LV"/>
        </w:rPr>
      </w:pPr>
      <w:r w:rsidRPr="00D86EE0">
        <w:rPr>
          <w:rFonts w:ascii="Times New Roman" w:eastAsia="Times New Roman" w:hAnsi="Times New Roman" w:cs="Times New Roman"/>
          <w:b/>
          <w:lang w:eastAsia="lv-LV"/>
        </w:rPr>
        <w:t>Iepirkumu komisijas izveidošanas pamatojums:</w:t>
      </w:r>
    </w:p>
    <w:p w:rsidR="00E141C6" w:rsidRPr="00D86EE0" w:rsidRDefault="00E141C6" w:rsidP="00E141C6">
      <w:pPr>
        <w:spacing w:after="0" w:line="240" w:lineRule="auto"/>
        <w:ind w:left="426"/>
        <w:jc w:val="both"/>
        <w:rPr>
          <w:rFonts w:ascii="Times New Roman" w:eastAsia="Times New Roman" w:hAnsi="Times New Roman" w:cs="Times New Roman"/>
          <w:lang w:eastAsia="lv-LV"/>
        </w:rPr>
      </w:pPr>
      <w:r w:rsidRPr="00D86EE0">
        <w:rPr>
          <w:rFonts w:ascii="Times New Roman" w:eastAsia="Times New Roman" w:hAnsi="Times New Roman" w:cs="Times New Roman"/>
          <w:lang w:eastAsia="lv-LV"/>
        </w:rPr>
        <w:t>Iepirkuma komisijas priekšsēdētāja</w:t>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t xml:space="preserve">             Inga Zālīte</w:t>
      </w:r>
    </w:p>
    <w:p w:rsidR="00E141C6" w:rsidRPr="00D86EE0" w:rsidRDefault="00E141C6" w:rsidP="00E141C6">
      <w:pPr>
        <w:spacing w:after="0" w:line="240" w:lineRule="auto"/>
        <w:ind w:left="426"/>
        <w:jc w:val="both"/>
        <w:rPr>
          <w:rFonts w:ascii="Times New Roman" w:eastAsia="Times New Roman" w:hAnsi="Times New Roman" w:cs="Times New Roman"/>
          <w:lang w:eastAsia="lv-LV"/>
        </w:rPr>
      </w:pPr>
      <w:r w:rsidRPr="00D86EE0">
        <w:rPr>
          <w:rFonts w:ascii="Times New Roman" w:eastAsia="Times New Roman" w:hAnsi="Times New Roman" w:cs="Times New Roman"/>
          <w:lang w:eastAsia="lv-LV"/>
        </w:rPr>
        <w:t xml:space="preserve">Iepirkuma komisijas priekšsēdētājas vietniece </w:t>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t xml:space="preserve">Rudīte </w:t>
      </w:r>
      <w:proofErr w:type="spellStart"/>
      <w:r w:rsidRPr="00D86EE0">
        <w:rPr>
          <w:rFonts w:ascii="Times New Roman" w:eastAsia="Times New Roman" w:hAnsi="Times New Roman" w:cs="Times New Roman"/>
          <w:lang w:eastAsia="lv-LV"/>
        </w:rPr>
        <w:t>Bete</w:t>
      </w:r>
      <w:proofErr w:type="spellEnd"/>
    </w:p>
    <w:p w:rsidR="00E141C6" w:rsidRPr="00D86EE0" w:rsidRDefault="00E141C6" w:rsidP="00E141C6">
      <w:pPr>
        <w:spacing w:after="0" w:line="240" w:lineRule="auto"/>
        <w:ind w:left="426"/>
        <w:jc w:val="both"/>
        <w:rPr>
          <w:rFonts w:ascii="Times New Roman" w:eastAsia="Times New Roman" w:hAnsi="Times New Roman" w:cs="Times New Roman"/>
          <w:lang w:eastAsia="lv-LV"/>
        </w:rPr>
      </w:pPr>
      <w:r w:rsidRPr="00D86EE0">
        <w:rPr>
          <w:rFonts w:ascii="Times New Roman" w:eastAsia="Times New Roman" w:hAnsi="Times New Roman" w:cs="Times New Roman"/>
          <w:lang w:eastAsia="lv-LV"/>
        </w:rPr>
        <w:t>Komisijas locekļi</w:t>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t xml:space="preserve">Anita </w:t>
      </w:r>
      <w:proofErr w:type="spellStart"/>
      <w:r w:rsidRPr="00D86EE0">
        <w:rPr>
          <w:rFonts w:ascii="Times New Roman" w:eastAsia="Times New Roman" w:hAnsi="Times New Roman" w:cs="Times New Roman"/>
          <w:lang w:eastAsia="lv-LV"/>
        </w:rPr>
        <w:t>Strautmane</w:t>
      </w:r>
      <w:proofErr w:type="spellEnd"/>
    </w:p>
    <w:p w:rsidR="00E141C6" w:rsidRPr="00D86EE0" w:rsidRDefault="00E141C6" w:rsidP="00E141C6">
      <w:pPr>
        <w:spacing w:after="0" w:line="240" w:lineRule="auto"/>
        <w:ind w:left="426"/>
        <w:jc w:val="both"/>
        <w:rPr>
          <w:rFonts w:ascii="Times New Roman" w:eastAsia="Times New Roman" w:hAnsi="Times New Roman" w:cs="Times New Roman"/>
          <w:lang w:eastAsia="lv-LV"/>
        </w:rPr>
      </w:pP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t>Līga Landsberga</w:t>
      </w:r>
    </w:p>
    <w:p w:rsidR="00E141C6" w:rsidRPr="00D86EE0" w:rsidRDefault="00E141C6" w:rsidP="00E141C6">
      <w:pPr>
        <w:spacing w:after="0" w:line="240" w:lineRule="auto"/>
        <w:ind w:left="426"/>
        <w:jc w:val="both"/>
        <w:rPr>
          <w:rFonts w:ascii="Times New Roman" w:eastAsia="Times New Roman" w:hAnsi="Times New Roman" w:cs="Times New Roman"/>
          <w:lang w:eastAsia="lv-LV"/>
        </w:rPr>
      </w:pP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r>
      <w:r w:rsidRPr="00D86EE0">
        <w:rPr>
          <w:rFonts w:ascii="Times New Roman" w:eastAsia="Times New Roman" w:hAnsi="Times New Roman" w:cs="Times New Roman"/>
          <w:lang w:eastAsia="lv-LV"/>
        </w:rPr>
        <w:tab/>
        <w:t>Andis Ozoliņš</w:t>
      </w:r>
    </w:p>
    <w:p w:rsidR="00E141C6" w:rsidRPr="00D86EE0" w:rsidRDefault="00E141C6" w:rsidP="00E141C6">
      <w:pPr>
        <w:spacing w:after="0" w:line="240" w:lineRule="auto"/>
        <w:ind w:left="426"/>
        <w:jc w:val="both"/>
        <w:rPr>
          <w:rFonts w:ascii="Times New Roman" w:eastAsia="Times New Roman" w:hAnsi="Times New Roman" w:cs="Times New Roman"/>
          <w:lang w:eastAsia="lv-LV"/>
        </w:rPr>
      </w:pPr>
      <w:r w:rsidRPr="00D86EE0">
        <w:rPr>
          <w:rFonts w:ascii="Times New Roman" w:eastAsia="Times New Roman" w:hAnsi="Times New Roman" w:cs="Times New Roman"/>
          <w:lang w:eastAsia="lv-LV"/>
        </w:rPr>
        <w:t xml:space="preserve">                                                                                                              Signe </w:t>
      </w:r>
      <w:proofErr w:type="spellStart"/>
      <w:r w:rsidRPr="00D86EE0">
        <w:rPr>
          <w:rFonts w:ascii="Times New Roman" w:eastAsia="Times New Roman" w:hAnsi="Times New Roman" w:cs="Times New Roman"/>
          <w:lang w:eastAsia="lv-LV"/>
        </w:rPr>
        <w:t>Pavasare</w:t>
      </w:r>
      <w:proofErr w:type="spellEnd"/>
      <w:r w:rsidRPr="00D86EE0">
        <w:rPr>
          <w:rFonts w:ascii="Times New Roman" w:eastAsia="Times New Roman" w:hAnsi="Times New Roman" w:cs="Times New Roman"/>
          <w:lang w:eastAsia="lv-LV"/>
        </w:rPr>
        <w:t xml:space="preserve"> </w:t>
      </w:r>
    </w:p>
    <w:p w:rsidR="0036428E" w:rsidRPr="00D86EE0" w:rsidRDefault="00726093" w:rsidP="00E141C6">
      <w:pPr>
        <w:spacing w:after="0" w:line="240" w:lineRule="auto"/>
        <w:ind w:left="426"/>
        <w:jc w:val="both"/>
        <w:rPr>
          <w:rFonts w:ascii="Times New Roman" w:eastAsia="Times New Roman" w:hAnsi="Times New Roman" w:cs="Times New Roman"/>
          <w:lang w:eastAsia="lv-LV"/>
        </w:rPr>
      </w:pPr>
      <w:r w:rsidRPr="00D86EE0">
        <w:rPr>
          <w:rFonts w:ascii="Times New Roman" w:eastAsia="Times New Roman" w:hAnsi="Times New Roman" w:cs="Times New Roman"/>
          <w:lang w:eastAsia="lv-LV"/>
        </w:rPr>
        <w:t xml:space="preserve"> </w:t>
      </w:r>
      <w:r w:rsidR="0036428E" w:rsidRPr="00D86EE0">
        <w:rPr>
          <w:rFonts w:ascii="Times New Roman" w:eastAsia="Times New Roman" w:hAnsi="Times New Roman" w:cs="Times New Roman"/>
          <w:lang w:eastAsia="lv-LV"/>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w:t>
      </w:r>
      <w:r w:rsidR="00E141C6" w:rsidRPr="00D86EE0">
        <w:rPr>
          <w:rFonts w:ascii="Times New Roman" w:eastAsia="Times New Roman" w:hAnsi="Times New Roman" w:cs="Times New Roman"/>
          <w:lang w:eastAsia="lv-LV"/>
        </w:rPr>
        <w:t xml:space="preserve"> </w:t>
      </w:r>
      <w:r w:rsidR="0036428E" w:rsidRPr="00D86EE0">
        <w:rPr>
          <w:rFonts w:ascii="Times New Roman" w:eastAsia="Times New Roman" w:hAnsi="Times New Roman" w:cs="Times New Roman"/>
          <w:lang w:eastAsia="lv-LV"/>
        </w:rPr>
        <w:t>(protokols Nr. 3, §8), veiktas izmaiņas komisijas sastāvā 17.01.2019. ar Siguldas novada pašvaldības domes sēdes lēmumu (protokols Nr. 2, §19).</w:t>
      </w:r>
    </w:p>
    <w:p w:rsidR="00726093" w:rsidRPr="00D86EE0" w:rsidRDefault="00726093" w:rsidP="00D86EE0">
      <w:pPr>
        <w:spacing w:after="0" w:line="240" w:lineRule="auto"/>
        <w:ind w:left="284" w:hanging="284"/>
        <w:rPr>
          <w:rFonts w:ascii="Times New Roman" w:eastAsia="Times New Roman" w:hAnsi="Times New Roman" w:cs="Times New Roman"/>
          <w:lang w:eastAsia="lv-LV"/>
        </w:rPr>
      </w:pPr>
      <w:r w:rsidRPr="00D86EE0">
        <w:rPr>
          <w:rFonts w:ascii="Times New Roman" w:eastAsia="Times New Roman" w:hAnsi="Times New Roman" w:cs="Times New Roman"/>
          <w:lang w:eastAsia="lv-LV"/>
        </w:rPr>
        <w:t xml:space="preserve">      </w:t>
      </w:r>
      <w:r w:rsidR="00D86EE0">
        <w:rPr>
          <w:rFonts w:ascii="Times New Roman" w:eastAsia="Times New Roman" w:hAnsi="Times New Roman" w:cs="Times New Roman"/>
          <w:lang w:eastAsia="lv-LV"/>
        </w:rPr>
        <w:t xml:space="preserve">  </w:t>
      </w:r>
      <w:r w:rsidRPr="00D86EE0">
        <w:rPr>
          <w:rFonts w:ascii="Times New Roman" w:eastAsia="Times New Roman" w:hAnsi="Times New Roman" w:cs="Times New Roman"/>
          <w:lang w:eastAsia="lv-LV"/>
        </w:rPr>
        <w:t>Pieaicinātā persona, eksperts</w:t>
      </w:r>
    </w:p>
    <w:p w:rsidR="00726093" w:rsidRDefault="00D86EE0" w:rsidP="00D86EE0">
      <w:pPr>
        <w:spacing w:after="0" w:line="240" w:lineRule="auto"/>
        <w:ind w:left="284" w:hanging="284"/>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        </w:t>
      </w:r>
      <w:r w:rsidR="00E141C6" w:rsidRPr="00D86EE0">
        <w:rPr>
          <w:rFonts w:ascii="Times New Roman" w:eastAsia="Times New Roman" w:hAnsi="Times New Roman" w:cs="Times New Roman"/>
          <w:lang w:eastAsia="lv-LV"/>
        </w:rPr>
        <w:t xml:space="preserve">PA “Siguldas attīstības aģentūra” pilsētvides plānotāja </w:t>
      </w:r>
      <w:r>
        <w:rPr>
          <w:rFonts w:ascii="Times New Roman" w:eastAsia="Times New Roman" w:hAnsi="Times New Roman" w:cs="Times New Roman"/>
          <w:lang w:eastAsia="lv-LV"/>
        </w:rPr>
        <w:t xml:space="preserve">                         </w:t>
      </w:r>
      <w:r w:rsidR="00E141C6" w:rsidRPr="00D86EE0">
        <w:rPr>
          <w:rFonts w:ascii="Times New Roman" w:eastAsia="Times New Roman" w:hAnsi="Times New Roman" w:cs="Times New Roman"/>
          <w:lang w:eastAsia="lv-LV"/>
        </w:rPr>
        <w:t>Zane Gatere</w:t>
      </w:r>
    </w:p>
    <w:p w:rsidR="00D86EE0" w:rsidRPr="00D86EE0" w:rsidRDefault="00D86EE0" w:rsidP="00D86EE0">
      <w:pPr>
        <w:spacing w:after="0" w:line="240" w:lineRule="auto"/>
        <w:ind w:left="284" w:hanging="284"/>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        </w:t>
      </w:r>
      <w:r w:rsidRPr="00D86EE0">
        <w:rPr>
          <w:rFonts w:ascii="Times New Roman" w:eastAsia="Times New Roman" w:hAnsi="Times New Roman" w:cs="Times New Roman"/>
          <w:lang w:eastAsia="lv-LV"/>
        </w:rPr>
        <w:t>Iepirkuma dokumentācijas sagatavotāja                                                  Līga Landsberga</w:t>
      </w:r>
    </w:p>
    <w:p w:rsidR="00726093" w:rsidRPr="00D86EE0" w:rsidRDefault="00726093" w:rsidP="00726093">
      <w:pPr>
        <w:numPr>
          <w:ilvl w:val="0"/>
          <w:numId w:val="1"/>
        </w:numPr>
        <w:spacing w:after="0" w:line="240" w:lineRule="auto"/>
        <w:ind w:left="0" w:firstLine="142"/>
        <w:jc w:val="both"/>
        <w:rPr>
          <w:rFonts w:ascii="Times New Roman" w:eastAsia="Times New Roman" w:hAnsi="Times New Roman" w:cs="Times New Roman"/>
          <w:lang w:eastAsia="lv-LV"/>
        </w:rPr>
      </w:pPr>
      <w:r w:rsidRPr="00D86EE0">
        <w:rPr>
          <w:rFonts w:ascii="Times New Roman" w:eastAsia="Times New Roman" w:hAnsi="Times New Roman" w:cs="Times New Roman"/>
          <w:b/>
          <w:lang w:eastAsia="lv-LV"/>
        </w:rPr>
        <w:t xml:space="preserve">Iepirkuma priekšmets un tā īss raksturojums: </w:t>
      </w:r>
    </w:p>
    <w:p w:rsidR="00C841C2" w:rsidRPr="00D86EE0" w:rsidRDefault="00C841C2" w:rsidP="00C841C2">
      <w:pPr>
        <w:spacing w:after="0" w:line="240" w:lineRule="auto"/>
        <w:ind w:left="142"/>
        <w:jc w:val="both"/>
        <w:rPr>
          <w:rFonts w:ascii="Times New Roman" w:eastAsia="Times New Roman" w:hAnsi="Times New Roman" w:cs="Times New Roman"/>
          <w:lang w:eastAsia="lv-LV"/>
        </w:rPr>
      </w:pPr>
      <w:proofErr w:type="spellStart"/>
      <w:r w:rsidRPr="00D86EE0">
        <w:rPr>
          <w:rFonts w:ascii="Times New Roman" w:eastAsia="Times New Roman" w:hAnsi="Times New Roman" w:cs="Times New Roman"/>
          <w:lang w:eastAsia="lv-LV"/>
        </w:rPr>
        <w:t>Veloielas</w:t>
      </w:r>
      <w:proofErr w:type="spellEnd"/>
      <w:r w:rsidRPr="00D86EE0">
        <w:rPr>
          <w:rFonts w:ascii="Times New Roman" w:eastAsia="Times New Roman" w:hAnsi="Times New Roman" w:cs="Times New Roman"/>
          <w:lang w:eastAsia="lv-LV"/>
        </w:rPr>
        <w:t xml:space="preserve"> izveide Pils ielā posmā no Ausekļa ielas līdz Raiņa ielai,  </w:t>
      </w:r>
      <w:proofErr w:type="spellStart"/>
      <w:r w:rsidRPr="00D86EE0">
        <w:rPr>
          <w:rFonts w:ascii="Times New Roman" w:eastAsia="Times New Roman" w:hAnsi="Times New Roman" w:cs="Times New Roman"/>
          <w:lang w:eastAsia="lv-LV"/>
        </w:rPr>
        <w:t>velojoslu</w:t>
      </w:r>
      <w:proofErr w:type="spellEnd"/>
      <w:r w:rsidRPr="00D86EE0">
        <w:rPr>
          <w:rFonts w:ascii="Times New Roman" w:eastAsia="Times New Roman" w:hAnsi="Times New Roman" w:cs="Times New Roman"/>
          <w:lang w:eastAsia="lv-LV"/>
        </w:rPr>
        <w:t xml:space="preserve"> izveide Pulkveža Brieža ielā no Strēlnieku ielas līdz Rīgas ielai un Rīgas ielā, satiksmes mierināšanas risinājumi Rožu ielā, pilsētas centra transporta organizācijas shēmas realizācija Siguldā, Siguldas novadā, kas jāveic saskaņā ar Paskaidrojuma rakstiem “</w:t>
      </w:r>
      <w:proofErr w:type="spellStart"/>
      <w:r w:rsidRPr="00D86EE0">
        <w:rPr>
          <w:rFonts w:ascii="Times New Roman" w:eastAsia="Times New Roman" w:hAnsi="Times New Roman" w:cs="Times New Roman"/>
          <w:lang w:eastAsia="lv-LV"/>
        </w:rPr>
        <w:t>Veloielas</w:t>
      </w:r>
      <w:proofErr w:type="spellEnd"/>
      <w:r w:rsidRPr="00D86EE0">
        <w:rPr>
          <w:rFonts w:ascii="Times New Roman" w:eastAsia="Times New Roman" w:hAnsi="Times New Roman" w:cs="Times New Roman"/>
          <w:lang w:eastAsia="lv-LV"/>
        </w:rPr>
        <w:t xml:space="preserve"> izveide Pils ielā posmā no Ausekļa ielas līdz Raiņa ielai”, “</w:t>
      </w:r>
      <w:proofErr w:type="spellStart"/>
      <w:r w:rsidRPr="00D86EE0">
        <w:rPr>
          <w:rFonts w:ascii="Times New Roman" w:eastAsia="Times New Roman" w:hAnsi="Times New Roman" w:cs="Times New Roman"/>
          <w:lang w:eastAsia="lv-LV"/>
        </w:rPr>
        <w:t>Velojoslu</w:t>
      </w:r>
      <w:proofErr w:type="spellEnd"/>
      <w:r w:rsidRPr="00D86EE0">
        <w:rPr>
          <w:rFonts w:ascii="Times New Roman" w:eastAsia="Times New Roman" w:hAnsi="Times New Roman" w:cs="Times New Roman"/>
          <w:lang w:eastAsia="lv-LV"/>
        </w:rPr>
        <w:t xml:space="preserve"> izveide </w:t>
      </w:r>
      <w:proofErr w:type="spellStart"/>
      <w:r w:rsidRPr="00D86EE0">
        <w:rPr>
          <w:rFonts w:ascii="Times New Roman" w:eastAsia="Times New Roman" w:hAnsi="Times New Roman" w:cs="Times New Roman"/>
          <w:lang w:eastAsia="lv-LV"/>
        </w:rPr>
        <w:t>P.Brieža</w:t>
      </w:r>
      <w:proofErr w:type="spellEnd"/>
      <w:r w:rsidRPr="00D86EE0">
        <w:rPr>
          <w:rFonts w:ascii="Times New Roman" w:eastAsia="Times New Roman" w:hAnsi="Times New Roman" w:cs="Times New Roman"/>
          <w:lang w:eastAsia="lv-LV"/>
        </w:rPr>
        <w:t xml:space="preserve"> ielā no Strēlnieku ielas līdz Rīgas ielai un Rīgas ielā no Pulkveža Brieža ielas līdz Ausekļa ielai”, “Satiksmes mierināšanas risinājumi Rožu ielā”, “Transporta organizācijas shēma” Darbu daudzumu sarakstu (Nolikuma 11.pielikums), Tehnisko specifikāciju (Nolikuma 2.pielikums) un līguma projektu (Nolikuma 8.pielikums).</w:t>
      </w:r>
    </w:p>
    <w:p w:rsidR="00C841C2" w:rsidRPr="00D86EE0" w:rsidRDefault="00C841C2" w:rsidP="00C841C2">
      <w:pPr>
        <w:spacing w:after="0" w:line="240" w:lineRule="auto"/>
        <w:ind w:left="142"/>
        <w:jc w:val="both"/>
        <w:rPr>
          <w:rFonts w:ascii="Times New Roman" w:eastAsia="Times New Roman" w:hAnsi="Times New Roman" w:cs="Times New Roman"/>
          <w:lang w:eastAsia="lv-LV"/>
        </w:rPr>
      </w:pPr>
      <w:r w:rsidRPr="00D86EE0">
        <w:rPr>
          <w:rFonts w:ascii="Times New Roman" w:eastAsia="Times New Roman" w:hAnsi="Times New Roman" w:cs="Times New Roman"/>
          <w:lang w:eastAsia="lv-LV"/>
        </w:rPr>
        <w:t>Galvenais CPV kods:</w:t>
      </w:r>
      <w:r w:rsidRPr="00D86EE0">
        <w:rPr>
          <w:rFonts w:ascii="Times New Roman" w:eastAsia="Times New Roman" w:hAnsi="Times New Roman" w:cs="Times New Roman"/>
          <w:lang w:eastAsia="lv-LV"/>
        </w:rPr>
        <w:tab/>
        <w:t>63712700-0 (satiksmes kontroles pakalpojumi);</w:t>
      </w:r>
    </w:p>
    <w:p w:rsidR="00C841C2" w:rsidRPr="00D86EE0" w:rsidRDefault="00C841C2" w:rsidP="00C841C2">
      <w:pPr>
        <w:spacing w:after="0" w:line="240" w:lineRule="auto"/>
        <w:ind w:left="142"/>
        <w:jc w:val="both"/>
        <w:rPr>
          <w:rFonts w:ascii="Times New Roman" w:eastAsia="Times New Roman" w:hAnsi="Times New Roman" w:cs="Times New Roman"/>
          <w:lang w:eastAsia="lv-LV"/>
        </w:rPr>
      </w:pPr>
      <w:r w:rsidRPr="00D86EE0">
        <w:rPr>
          <w:rFonts w:ascii="Times New Roman" w:eastAsia="Times New Roman" w:hAnsi="Times New Roman" w:cs="Times New Roman"/>
          <w:lang w:eastAsia="lv-LV"/>
        </w:rPr>
        <w:t xml:space="preserve">Papildu CPV kods: </w:t>
      </w:r>
      <w:r w:rsidRPr="00D86EE0">
        <w:rPr>
          <w:rFonts w:ascii="Times New Roman" w:eastAsia="Times New Roman" w:hAnsi="Times New Roman" w:cs="Times New Roman"/>
          <w:lang w:eastAsia="lv-LV"/>
        </w:rPr>
        <w:tab/>
        <w:t>45233141-9 (ceļu uzturēšanas darbi);</w:t>
      </w:r>
    </w:p>
    <w:p w:rsidR="00C841C2" w:rsidRPr="00D86EE0" w:rsidRDefault="00C841C2" w:rsidP="00A456BC">
      <w:pPr>
        <w:spacing w:after="0" w:line="240" w:lineRule="auto"/>
        <w:ind w:left="2127"/>
        <w:jc w:val="both"/>
        <w:rPr>
          <w:rFonts w:ascii="Times New Roman" w:eastAsia="Times New Roman" w:hAnsi="Times New Roman" w:cs="Times New Roman"/>
          <w:lang w:eastAsia="lv-LV"/>
        </w:rPr>
      </w:pPr>
      <w:r w:rsidRPr="00D86EE0">
        <w:rPr>
          <w:rFonts w:ascii="Times New Roman" w:eastAsia="Times New Roman" w:hAnsi="Times New Roman" w:cs="Times New Roman"/>
          <w:lang w:eastAsia="lv-LV"/>
        </w:rPr>
        <w:t>45233290-8 (ceļazīmju uzstādīšana);</w:t>
      </w:r>
    </w:p>
    <w:p w:rsidR="00C841C2" w:rsidRPr="00D86EE0" w:rsidRDefault="00C841C2" w:rsidP="00A456BC">
      <w:pPr>
        <w:spacing w:after="0" w:line="240" w:lineRule="auto"/>
        <w:ind w:left="2127"/>
        <w:jc w:val="both"/>
        <w:rPr>
          <w:rFonts w:ascii="Times New Roman" w:eastAsia="Times New Roman" w:hAnsi="Times New Roman" w:cs="Times New Roman"/>
          <w:lang w:eastAsia="lv-LV"/>
        </w:rPr>
      </w:pPr>
      <w:r w:rsidRPr="00D86EE0">
        <w:rPr>
          <w:rFonts w:ascii="Times New Roman" w:eastAsia="Times New Roman" w:hAnsi="Times New Roman" w:cs="Times New Roman"/>
          <w:lang w:eastAsia="lv-LV"/>
        </w:rPr>
        <w:t>45233280-5 (ceļa barjeru uzstādīšana);</w:t>
      </w:r>
    </w:p>
    <w:p w:rsidR="00C841C2" w:rsidRPr="00D86EE0" w:rsidRDefault="00C841C2" w:rsidP="00A456BC">
      <w:pPr>
        <w:spacing w:after="0" w:line="240" w:lineRule="auto"/>
        <w:ind w:left="2127"/>
        <w:jc w:val="both"/>
        <w:rPr>
          <w:rFonts w:ascii="Times New Roman" w:eastAsia="Times New Roman" w:hAnsi="Times New Roman" w:cs="Times New Roman"/>
          <w:lang w:eastAsia="lv-LV"/>
        </w:rPr>
      </w:pPr>
      <w:r w:rsidRPr="00D86EE0">
        <w:rPr>
          <w:rFonts w:ascii="Times New Roman" w:eastAsia="Times New Roman" w:hAnsi="Times New Roman" w:cs="Times New Roman"/>
          <w:lang w:eastAsia="lv-LV"/>
        </w:rPr>
        <w:t>45233221-4 (ceļa seguma krāsošana).</w:t>
      </w:r>
    </w:p>
    <w:p w:rsidR="00726093" w:rsidRPr="00D86EE0" w:rsidRDefault="00726093" w:rsidP="00726093">
      <w:pPr>
        <w:numPr>
          <w:ilvl w:val="0"/>
          <w:numId w:val="1"/>
        </w:numPr>
        <w:spacing w:after="0" w:line="240" w:lineRule="auto"/>
        <w:ind w:left="0" w:right="397" w:firstLine="142"/>
        <w:jc w:val="both"/>
        <w:rPr>
          <w:rFonts w:ascii="Times New Roman" w:eastAsia="Times New Roman" w:hAnsi="Times New Roman" w:cs="Times New Roman"/>
          <w:lang w:eastAsia="lv-LV"/>
        </w:rPr>
      </w:pPr>
      <w:r w:rsidRPr="00D86EE0">
        <w:rPr>
          <w:rFonts w:ascii="Times New Roman" w:eastAsia="Times New Roman" w:hAnsi="Times New Roman" w:cs="Times New Roman"/>
          <w:b/>
          <w:lang w:eastAsia="lv-LV"/>
        </w:rPr>
        <w:t>Iesniedzamā piedāvājuma sastāvs:</w:t>
      </w:r>
    </w:p>
    <w:p w:rsidR="00726093" w:rsidRPr="00D86EE0" w:rsidRDefault="00726093" w:rsidP="00726093">
      <w:pPr>
        <w:numPr>
          <w:ilvl w:val="1"/>
          <w:numId w:val="3"/>
        </w:numPr>
        <w:spacing w:after="0" w:line="240" w:lineRule="auto"/>
        <w:ind w:left="0" w:right="397" w:firstLine="142"/>
        <w:contextualSpacing/>
        <w:jc w:val="both"/>
        <w:rPr>
          <w:rFonts w:ascii="Times New Roman" w:eastAsia="Times New Roman" w:hAnsi="Times New Roman" w:cs="Times New Roman"/>
          <w:b/>
          <w:lang w:eastAsia="lv-LV"/>
        </w:rPr>
      </w:pPr>
      <w:r w:rsidRPr="00D86EE0">
        <w:rPr>
          <w:rFonts w:ascii="Times New Roman" w:eastAsia="Times New Roman" w:hAnsi="Times New Roman" w:cs="Times New Roman"/>
          <w:b/>
          <w:lang w:eastAsia="lv-LV"/>
        </w:rPr>
        <w:t>Atlases dokumenti</w:t>
      </w:r>
      <w:r w:rsidR="00643529" w:rsidRPr="00D86EE0">
        <w:rPr>
          <w:rFonts w:ascii="Times New Roman" w:eastAsia="Times New Roman" w:hAnsi="Times New Roman" w:cs="Times New Roman"/>
          <w:b/>
          <w:lang w:eastAsia="lv-LV"/>
        </w:rPr>
        <w:t>, tehniskā piedāvājuma dokumenti, finanšu piedāvājuma dokumenti</w:t>
      </w:r>
      <w:r w:rsidRPr="00D86EE0">
        <w:rPr>
          <w:rFonts w:ascii="Times New Roman" w:eastAsia="Times New Roman" w:hAnsi="Times New Roman" w:cs="Times New Roman"/>
          <w:b/>
          <w:lang w:eastAsia="lv-LV"/>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4241"/>
      </w:tblGrid>
      <w:tr w:rsidR="00C841C2" w:rsidRPr="00455E1A" w:rsidTr="006D3A76">
        <w:tc>
          <w:tcPr>
            <w:tcW w:w="0" w:type="auto"/>
            <w:shd w:val="clear" w:color="auto" w:fill="D9D9D9"/>
          </w:tcPr>
          <w:p w:rsidR="00C841C2" w:rsidRPr="00455E1A" w:rsidRDefault="00C841C2" w:rsidP="00C841C2">
            <w:pPr>
              <w:widowControl w:val="0"/>
              <w:tabs>
                <w:tab w:val="left" w:pos="829"/>
              </w:tabs>
              <w:spacing w:after="0" w:line="240" w:lineRule="auto"/>
              <w:ind w:left="1593"/>
              <w:jc w:val="both"/>
              <w:rPr>
                <w:rFonts w:ascii="Times New Roman" w:eastAsia="Calibri" w:hAnsi="Times New Roman" w:cs="Times New Roman"/>
                <w:b/>
                <w:color w:val="000000"/>
              </w:rPr>
            </w:pPr>
            <w:r w:rsidRPr="00455E1A">
              <w:rPr>
                <w:rFonts w:ascii="Times New Roman" w:eastAsia="Calibri" w:hAnsi="Times New Roman" w:cs="Times New Roman"/>
                <w:b/>
                <w:color w:val="000000"/>
              </w:rPr>
              <w:t>Prasības</w:t>
            </w:r>
          </w:p>
        </w:tc>
        <w:tc>
          <w:tcPr>
            <w:tcW w:w="0" w:type="auto"/>
            <w:shd w:val="clear" w:color="auto" w:fill="D9D9D9"/>
          </w:tcPr>
          <w:p w:rsidR="00C841C2" w:rsidRPr="00455E1A" w:rsidRDefault="00C841C2" w:rsidP="00C841C2">
            <w:pPr>
              <w:widowControl w:val="0"/>
              <w:spacing w:after="0" w:line="240" w:lineRule="auto"/>
              <w:jc w:val="both"/>
              <w:rPr>
                <w:rFonts w:ascii="Times New Roman" w:eastAsia="Calibri" w:hAnsi="Times New Roman" w:cs="Times New Roman"/>
                <w:b/>
                <w:color w:val="000000"/>
              </w:rPr>
            </w:pPr>
            <w:r w:rsidRPr="00455E1A">
              <w:rPr>
                <w:rFonts w:ascii="Times New Roman" w:eastAsia="Calibri" w:hAnsi="Times New Roman" w:cs="Times New Roman"/>
                <w:b/>
                <w:color w:val="000000"/>
              </w:rPr>
              <w:t xml:space="preserve">Atbilstības pārbaude, iesniedzamie </w:t>
            </w:r>
            <w:r w:rsidRPr="00455E1A">
              <w:rPr>
                <w:rFonts w:ascii="Times New Roman" w:eastAsia="Calibri" w:hAnsi="Times New Roman" w:cs="Times New Roman"/>
                <w:b/>
                <w:color w:val="000000"/>
              </w:rPr>
              <w:lastRenderedPageBreak/>
              <w:t>dokumenti</w:t>
            </w:r>
          </w:p>
        </w:tc>
      </w:tr>
      <w:tr w:rsidR="00C841C2" w:rsidRPr="00455E1A" w:rsidTr="00D86EE0">
        <w:trPr>
          <w:trHeight w:val="346"/>
        </w:trPr>
        <w:tc>
          <w:tcPr>
            <w:tcW w:w="0" w:type="auto"/>
            <w:gridSpan w:val="2"/>
            <w:shd w:val="clear" w:color="auto" w:fill="D9D9D9"/>
          </w:tcPr>
          <w:p w:rsidR="00C841C2" w:rsidRPr="00455E1A" w:rsidRDefault="00C841C2" w:rsidP="00C841C2">
            <w:pPr>
              <w:widowControl w:val="0"/>
              <w:spacing w:after="0" w:line="240" w:lineRule="auto"/>
              <w:jc w:val="center"/>
              <w:rPr>
                <w:rFonts w:ascii="Times New Roman" w:eastAsia="Calibri" w:hAnsi="Times New Roman" w:cs="Times New Roman"/>
                <w:b/>
                <w:color w:val="000000"/>
              </w:rPr>
            </w:pPr>
            <w:r w:rsidRPr="00455E1A">
              <w:rPr>
                <w:rFonts w:ascii="Times New Roman" w:eastAsia="Calibri" w:hAnsi="Times New Roman" w:cs="Times New Roman"/>
                <w:b/>
                <w:color w:val="000000"/>
              </w:rPr>
              <w:lastRenderedPageBreak/>
              <w:t>Pieteikums dalībai iepirkumā</w:t>
            </w:r>
          </w:p>
        </w:tc>
      </w:tr>
      <w:tr w:rsidR="00C841C2" w:rsidRPr="00455E1A" w:rsidTr="006D3A76">
        <w:tc>
          <w:tcPr>
            <w:tcW w:w="0" w:type="auto"/>
            <w:shd w:val="clear" w:color="auto" w:fill="auto"/>
          </w:tcPr>
          <w:p w:rsidR="00C841C2" w:rsidRPr="00455E1A" w:rsidRDefault="00C841C2" w:rsidP="00C841C2">
            <w:pPr>
              <w:widowControl w:val="0"/>
              <w:tabs>
                <w:tab w:val="left" w:pos="829"/>
              </w:tabs>
              <w:spacing w:before="120" w:after="0" w:line="240" w:lineRule="auto"/>
              <w:jc w:val="both"/>
              <w:rPr>
                <w:rFonts w:ascii="Times New Roman" w:eastAsia="Calibri" w:hAnsi="Times New Roman" w:cs="Times New Roman"/>
                <w:color w:val="000000"/>
              </w:rPr>
            </w:pPr>
            <w:r w:rsidRPr="00455E1A">
              <w:rPr>
                <w:rFonts w:ascii="Times New Roman" w:eastAsia="Calibri" w:hAnsi="Times New Roman" w:cs="Times New Roman"/>
                <w:color w:val="000000"/>
              </w:rPr>
              <w:t xml:space="preserve"> Pretendents piesakās dalībai iepirkumā, iesniedzot pieteikumu un informāciju par sevi. </w:t>
            </w:r>
          </w:p>
        </w:tc>
        <w:tc>
          <w:tcPr>
            <w:tcW w:w="0" w:type="auto"/>
            <w:shd w:val="clear" w:color="auto" w:fill="auto"/>
          </w:tcPr>
          <w:p w:rsidR="00C841C2" w:rsidRPr="00455E1A" w:rsidRDefault="00C841C2" w:rsidP="00C841C2">
            <w:pPr>
              <w:widowControl w:val="0"/>
              <w:spacing w:after="0" w:line="240" w:lineRule="auto"/>
              <w:jc w:val="both"/>
              <w:rPr>
                <w:rFonts w:ascii="Times New Roman" w:eastAsia="Calibri" w:hAnsi="Times New Roman" w:cs="Times New Roman"/>
                <w:color w:val="000000"/>
              </w:rPr>
            </w:pPr>
            <w:r w:rsidRPr="00455E1A">
              <w:rPr>
                <w:rFonts w:ascii="Times New Roman" w:eastAsia="Calibri" w:hAnsi="Times New Roman" w:cs="Times New Roman"/>
                <w:bCs/>
                <w:color w:val="000000"/>
                <w:lang w:bidi="lv-LV"/>
              </w:rPr>
              <w:t xml:space="preserve">Pieteikums dalībai iepirkumā, ko </w:t>
            </w:r>
            <w:r w:rsidRPr="00455E1A">
              <w:rPr>
                <w:rFonts w:ascii="Times New Roman" w:eastAsia="Calibri" w:hAnsi="Times New Roman" w:cs="Times New Roman"/>
                <w:color w:val="000000"/>
              </w:rPr>
              <w:t xml:space="preserve">sagatavo atbilstoši pievienotajai formai (Nolikuma 1.pielikums). </w:t>
            </w:r>
          </w:p>
          <w:p w:rsidR="00C841C2" w:rsidRPr="00455E1A" w:rsidRDefault="00C841C2" w:rsidP="00C841C2">
            <w:pPr>
              <w:widowControl w:val="0"/>
              <w:spacing w:after="0" w:line="240" w:lineRule="auto"/>
              <w:jc w:val="both"/>
              <w:rPr>
                <w:rFonts w:ascii="Times New Roman" w:eastAsia="Calibri" w:hAnsi="Times New Roman" w:cs="Times New Roman"/>
                <w:color w:val="000000"/>
              </w:rPr>
            </w:pPr>
            <w:r w:rsidRPr="00455E1A">
              <w:rPr>
                <w:rFonts w:ascii="Times New Roman" w:eastAsia="Calibri" w:hAnsi="Times New Roman" w:cs="Times New Roman"/>
                <w:color w:val="000000"/>
              </w:rPr>
              <w:t xml:space="preserve"> </w:t>
            </w:r>
            <w:r w:rsidRPr="00455E1A">
              <w:rPr>
                <w:rFonts w:ascii="Times New Roman" w:eastAsia="Calibri" w:hAnsi="Times New Roman" w:cs="Times New Roman"/>
              </w:rPr>
              <w:t>Personu apvienībai un personālsabiedrībai jāiesniedz vienošanās protokols,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protokolā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apliecināts apliecinājums, ka uzvaras gadījumā līdz iepirkumu līguma noslēgšanai personu apvienība tiks reģistrēta komercreģistrā.</w:t>
            </w:r>
          </w:p>
          <w:p w:rsidR="00C841C2" w:rsidRPr="00455E1A" w:rsidRDefault="00C841C2" w:rsidP="00C841C2">
            <w:pPr>
              <w:widowControl w:val="0"/>
              <w:spacing w:after="0" w:line="240" w:lineRule="auto"/>
              <w:jc w:val="both"/>
              <w:rPr>
                <w:rFonts w:ascii="Times New Roman" w:eastAsia="Calibri" w:hAnsi="Times New Roman" w:cs="Times New Roman"/>
              </w:rPr>
            </w:pPr>
            <w:r w:rsidRPr="00455E1A">
              <w:rPr>
                <w:rFonts w:ascii="Times New Roman" w:eastAsia="Calibri" w:hAnsi="Times New Roman" w:cs="Times New Roman"/>
              </w:rPr>
              <w:t>Pilnvara vai cits dokuments, kas ļauj piedāvājumu parakstījušai personai uzņemties saistības Pretendenta vārdā.</w:t>
            </w:r>
          </w:p>
          <w:p w:rsidR="00C841C2" w:rsidRPr="00455E1A" w:rsidRDefault="00C841C2" w:rsidP="00C841C2">
            <w:pPr>
              <w:widowControl w:val="0"/>
              <w:spacing w:after="0" w:line="240" w:lineRule="auto"/>
              <w:jc w:val="both"/>
              <w:rPr>
                <w:rFonts w:ascii="Times New Roman" w:eastAsia="Calibri" w:hAnsi="Times New Roman" w:cs="Times New Roman"/>
                <w:i/>
                <w:color w:val="000000"/>
              </w:rPr>
            </w:pPr>
            <w:r w:rsidRPr="00455E1A">
              <w:rPr>
                <w:rFonts w:ascii="Times New Roman" w:eastAsia="Calibri" w:hAnsi="Times New Roman" w:cs="Times New Roman"/>
                <w:i/>
                <w:color w:val="000000"/>
              </w:rPr>
              <w:t>(Pieteikums dalībai iepirkumā iesniedzams EIS e-konkursu apakšsistēmas sadaļā “Atlases prasības”, pārējie dokumenti iesniedzami EIS e-konkursu apakšsistēmas sadaļā “Citas prasības”)</w:t>
            </w:r>
          </w:p>
        </w:tc>
      </w:tr>
      <w:tr w:rsidR="00C841C2" w:rsidRPr="00455E1A" w:rsidTr="006D3A76">
        <w:tc>
          <w:tcPr>
            <w:tcW w:w="0" w:type="auto"/>
            <w:gridSpan w:val="2"/>
            <w:shd w:val="clear" w:color="auto" w:fill="BFBFBF"/>
          </w:tcPr>
          <w:p w:rsidR="00C841C2" w:rsidRPr="00455E1A" w:rsidRDefault="00C841C2" w:rsidP="00C841C2">
            <w:pPr>
              <w:widowControl w:val="0"/>
              <w:spacing w:after="0" w:line="240" w:lineRule="auto"/>
              <w:jc w:val="center"/>
              <w:rPr>
                <w:rFonts w:ascii="Times New Roman" w:eastAsia="Calibri" w:hAnsi="Times New Roman" w:cs="Times New Roman"/>
                <w:b/>
                <w:bCs/>
                <w:color w:val="000000"/>
                <w:lang w:bidi="lv-LV"/>
              </w:rPr>
            </w:pPr>
            <w:r w:rsidRPr="00455E1A">
              <w:rPr>
                <w:rFonts w:ascii="Times New Roman" w:eastAsia="Calibri" w:hAnsi="Times New Roman" w:cs="Times New Roman"/>
                <w:b/>
                <w:bCs/>
                <w:color w:val="000000"/>
                <w:lang w:bidi="lv-LV"/>
              </w:rPr>
              <w:t>Atlases dokumenti</w:t>
            </w:r>
          </w:p>
        </w:tc>
      </w:tr>
      <w:tr w:rsidR="00C841C2" w:rsidRPr="00455E1A" w:rsidTr="00D86EE0">
        <w:tc>
          <w:tcPr>
            <w:tcW w:w="0" w:type="auto"/>
            <w:shd w:val="clear" w:color="auto" w:fill="auto"/>
          </w:tcPr>
          <w:p w:rsidR="00C841C2" w:rsidRPr="00455E1A" w:rsidRDefault="00C841C2" w:rsidP="00C841C2">
            <w:pPr>
              <w:widowControl w:val="0"/>
              <w:spacing w:before="120" w:after="120"/>
              <w:jc w:val="both"/>
              <w:rPr>
                <w:rFonts w:ascii="Times New Roman" w:eastAsia="Calibri" w:hAnsi="Times New Roman" w:cs="Times New Roman"/>
                <w:lang w:val="en-US"/>
              </w:rPr>
            </w:pPr>
            <w:r w:rsidRPr="00455E1A">
              <w:rPr>
                <w:rFonts w:ascii="Times New Roman" w:eastAsia="Calibri" w:hAnsi="Times New Roman" w:cs="Times New Roman"/>
              </w:rPr>
              <w:t>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kura veicamo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Pr="00455E1A">
              <w:rPr>
                <w:rFonts w:ascii="Times New Roman" w:eastAsia="Calibri" w:hAnsi="Times New Roman" w:cs="Times New Roman"/>
                <w:color w:val="00B050"/>
              </w:rPr>
              <w:t>.</w:t>
            </w:r>
          </w:p>
        </w:tc>
        <w:tc>
          <w:tcPr>
            <w:tcW w:w="0" w:type="auto"/>
            <w:shd w:val="clear" w:color="auto" w:fill="auto"/>
          </w:tcPr>
          <w:p w:rsidR="00C841C2" w:rsidRPr="00455E1A" w:rsidRDefault="00C841C2" w:rsidP="00C841C2">
            <w:pPr>
              <w:widowControl w:val="0"/>
              <w:spacing w:after="0" w:line="240" w:lineRule="auto"/>
              <w:jc w:val="both"/>
              <w:rPr>
                <w:rFonts w:ascii="Times New Roman" w:eastAsia="Calibri" w:hAnsi="Times New Roman" w:cs="Times New Roman"/>
              </w:rPr>
            </w:pPr>
            <w:r w:rsidRPr="00455E1A">
              <w:rPr>
                <w:rFonts w:ascii="Times New Roman" w:eastAsia="Calibri" w:hAnsi="Times New Roman" w:cs="Times New Roman"/>
              </w:rPr>
              <w:t xml:space="preserve">Par reģistrācijas faktu Pasūtītāja Iepirkuma komisija pārliecināsies Uzņēmumu reģistra tīmekļa vietnē </w:t>
            </w:r>
            <w:hyperlink r:id="rId10" w:history="1">
              <w:r w:rsidRPr="00455E1A">
                <w:rPr>
                  <w:rFonts w:ascii="Times New Roman" w:eastAsia="Calibri" w:hAnsi="Times New Roman" w:cs="Times New Roman"/>
                  <w:color w:val="0563C1" w:themeColor="hyperlink"/>
                  <w:u w:val="single"/>
                </w:rPr>
                <w:t>www.ur.gov.lv</w:t>
              </w:r>
            </w:hyperlink>
            <w:r w:rsidRPr="00455E1A">
              <w:rPr>
                <w:rFonts w:ascii="Times New Roman" w:eastAsia="Calibri" w:hAnsi="Times New Roman" w:cs="Times New Roman"/>
              </w:rPr>
              <w:t>.</w:t>
            </w:r>
          </w:p>
          <w:p w:rsidR="00C841C2" w:rsidRPr="00455E1A" w:rsidRDefault="00C841C2" w:rsidP="00C841C2">
            <w:pPr>
              <w:widowControl w:val="0"/>
              <w:spacing w:after="0" w:line="240" w:lineRule="auto"/>
              <w:jc w:val="both"/>
              <w:rPr>
                <w:rFonts w:ascii="Times New Roman" w:eastAsia="Calibri" w:hAnsi="Times New Roman" w:cs="Times New Roman"/>
              </w:rPr>
            </w:pPr>
            <w:r w:rsidRPr="00455E1A">
              <w:rPr>
                <w:rFonts w:ascii="Times New Roman" w:eastAsia="Calibri" w:hAnsi="Times New Roman" w:cs="Times New Roman"/>
              </w:rPr>
              <w:t>Ja Pretendents ir reģistrēts ārvalstīs, tam ir jāiesniedz komercreģistra vai līdzvērtīgas komercdarbību reģistrējošas iestādes ārvalstīs izdotas reģistrācijas apliecības kopija.</w:t>
            </w:r>
          </w:p>
          <w:p w:rsidR="00C841C2" w:rsidRPr="00455E1A" w:rsidRDefault="00C841C2" w:rsidP="00C841C2">
            <w:pPr>
              <w:widowControl w:val="0"/>
              <w:tabs>
                <w:tab w:val="left" w:pos="829"/>
              </w:tabs>
              <w:spacing w:after="0" w:line="240" w:lineRule="auto"/>
              <w:jc w:val="both"/>
              <w:rPr>
                <w:rFonts w:ascii="Times New Roman" w:eastAsia="Calibri" w:hAnsi="Times New Roman" w:cs="Times New Roman"/>
              </w:rPr>
            </w:pPr>
            <w:r w:rsidRPr="00455E1A">
              <w:rPr>
                <w:rFonts w:ascii="Times New Roman" w:eastAsia="Calibri" w:hAnsi="Times New Roman" w:cs="Times New Roman"/>
              </w:rPr>
              <w:t xml:space="preserve"> Ja par iepirkuma uzvarētāju tiks atzīta piegādātāju apvienība, tās pienākums 10 (desmit) dienu laikā skaitot no dienas, kad Pasūtītājs būs tiesīgs slēgt iepirkuma līgumu, izveidot personālsabiedrību, reģistrējot to normatīvos noteiktajā kārtībā Latvijas Republikas Uzņēmumu reģistrā vai līdzvērtīgā iestādē ārvalstīs, un iesniegt Pasūtītājam nepieciešamos dokumentus (Uzņēmuma reģistra izziņa par reģistrāciju oriģināls, Pretendenta vai notariāli apstiprināta kopija) līguma noslēgšanai.</w:t>
            </w:r>
          </w:p>
          <w:p w:rsidR="00C841C2" w:rsidRPr="00455E1A" w:rsidRDefault="00C841C2" w:rsidP="00C841C2">
            <w:pPr>
              <w:widowControl w:val="0"/>
              <w:tabs>
                <w:tab w:val="left" w:pos="829"/>
              </w:tabs>
              <w:spacing w:after="0" w:line="240" w:lineRule="auto"/>
              <w:jc w:val="both"/>
              <w:rPr>
                <w:rFonts w:ascii="Times New Roman" w:eastAsia="Calibri" w:hAnsi="Times New Roman" w:cs="Times New Roman"/>
              </w:rPr>
            </w:pPr>
            <w:r w:rsidRPr="00455E1A">
              <w:rPr>
                <w:rFonts w:ascii="Times New Roman" w:eastAsia="Calibri" w:hAnsi="Times New Roman" w:cs="Times New Roman"/>
                <w:i/>
              </w:rPr>
              <w:t>(Dokumenti iesniedzami EIS e-konkursu apakšsistēmas sadaļā “Citas prasības”)</w:t>
            </w:r>
          </w:p>
        </w:tc>
      </w:tr>
      <w:tr w:rsidR="00C841C2" w:rsidRPr="00455E1A" w:rsidTr="006D3A76">
        <w:trPr>
          <w:trHeight w:val="558"/>
        </w:trPr>
        <w:tc>
          <w:tcPr>
            <w:tcW w:w="0" w:type="auto"/>
            <w:shd w:val="clear" w:color="auto" w:fill="auto"/>
          </w:tcPr>
          <w:p w:rsidR="00C841C2" w:rsidRPr="00455E1A" w:rsidRDefault="00C841C2" w:rsidP="00C841C2">
            <w:pPr>
              <w:widowControl w:val="0"/>
              <w:spacing w:before="120" w:after="120"/>
              <w:jc w:val="both"/>
              <w:rPr>
                <w:rFonts w:ascii="Times New Roman" w:eastAsia="Calibri" w:hAnsi="Times New Roman" w:cs="Times New Roman"/>
              </w:rPr>
            </w:pPr>
            <w:r w:rsidRPr="00455E1A">
              <w:rPr>
                <w:rFonts w:ascii="Times New Roman" w:eastAsia="Calibri" w:hAnsi="Times New Roman" w:cs="Times New Roman"/>
              </w:rPr>
              <w:t>Pretendents var balstīties uz citu personu saimnieciskajām un finansiālajām iespējām, ja tas ir nepieciešams konkrētā iepirkuma līguma izpildei, neatkarīgi no savstarpējo attiecību tiesiskā rakstura.</w:t>
            </w:r>
          </w:p>
          <w:p w:rsidR="00C841C2" w:rsidRPr="00455E1A" w:rsidRDefault="00C841C2" w:rsidP="00C841C2">
            <w:pPr>
              <w:widowControl w:val="0"/>
              <w:spacing w:before="120" w:after="120"/>
              <w:jc w:val="both"/>
              <w:rPr>
                <w:rFonts w:ascii="Times New Roman" w:eastAsia="Calibri" w:hAnsi="Times New Roman" w:cs="Times New Roman"/>
              </w:rPr>
            </w:pPr>
            <w:r w:rsidRPr="00455E1A">
              <w:rPr>
                <w:rFonts w:ascii="Times New Roman" w:eastAsia="Calibri" w:hAnsi="Times New Roman" w:cs="Times New Roman"/>
                <w:u w:val="single"/>
              </w:rPr>
              <w:t>Šajā gadījumā Pretendents un persona, uz kuras saimnieciskajām un finansiālajām iespējām tas balstās, ir solidāri atbildīgi par iepirkuma līguma izpildi</w:t>
            </w:r>
            <w:r w:rsidRPr="00455E1A">
              <w:rPr>
                <w:rFonts w:ascii="Times New Roman" w:eastAsia="Calibri" w:hAnsi="Times New Roman" w:cs="Times New Roman"/>
              </w:rPr>
              <w:t>.</w:t>
            </w:r>
          </w:p>
        </w:tc>
        <w:tc>
          <w:tcPr>
            <w:tcW w:w="0" w:type="auto"/>
            <w:shd w:val="clear" w:color="auto" w:fill="auto"/>
          </w:tcPr>
          <w:p w:rsidR="00C841C2" w:rsidRPr="00455E1A" w:rsidRDefault="00C841C2" w:rsidP="00C841C2">
            <w:pPr>
              <w:widowControl w:val="0"/>
              <w:spacing w:after="0" w:line="240" w:lineRule="auto"/>
              <w:jc w:val="both"/>
              <w:rPr>
                <w:rFonts w:ascii="Times New Roman" w:eastAsia="Calibri" w:hAnsi="Times New Roman" w:cs="Times New Roman"/>
              </w:rPr>
            </w:pPr>
            <w:r w:rsidRPr="00455E1A">
              <w:rPr>
                <w:rFonts w:ascii="Times New Roman" w:eastAsia="Calibri" w:hAnsi="Times New Roman" w:cs="Times New Roman"/>
              </w:rPr>
              <w:t xml:space="preserve"> Pretendents pierāda Pasūtītāja Iepirkuma komisijai, ka tā rīcībā būs nepieciešamie resursi, iesniedzot šo personu apliecinājumu vai vienošanos par sadarbību konkrētā līguma izpildē.</w:t>
            </w:r>
          </w:p>
          <w:p w:rsidR="00C841C2" w:rsidRPr="00455E1A" w:rsidRDefault="00C841C2" w:rsidP="00C841C2">
            <w:pPr>
              <w:widowControl w:val="0"/>
              <w:spacing w:after="0" w:line="240" w:lineRule="auto"/>
              <w:jc w:val="both"/>
              <w:rPr>
                <w:rFonts w:ascii="Times New Roman" w:eastAsia="Calibri" w:hAnsi="Times New Roman" w:cs="Times New Roman"/>
              </w:rPr>
            </w:pPr>
            <w:r w:rsidRPr="00455E1A">
              <w:rPr>
                <w:rFonts w:ascii="Times New Roman" w:eastAsia="Calibri" w:hAnsi="Times New Roman" w:cs="Times New Roman"/>
              </w:rPr>
              <w:t xml:space="preserve">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p>
          <w:p w:rsidR="00C841C2" w:rsidRPr="00455E1A" w:rsidRDefault="00C841C2" w:rsidP="00C841C2">
            <w:pPr>
              <w:widowControl w:val="0"/>
              <w:spacing w:after="0" w:line="240" w:lineRule="auto"/>
              <w:jc w:val="both"/>
              <w:rPr>
                <w:rFonts w:ascii="Times New Roman" w:eastAsia="Calibri" w:hAnsi="Times New Roman" w:cs="Times New Roman"/>
              </w:rPr>
            </w:pPr>
            <w:r w:rsidRPr="00455E1A">
              <w:rPr>
                <w:rFonts w:ascii="Times New Roman" w:eastAsia="Calibri" w:hAnsi="Times New Roman" w:cs="Times New Roman"/>
                <w:i/>
              </w:rPr>
              <w:t>(Dokumenti iesniedzami EIS e-konkursu apakšsistēmas sadaļā “Citas prasības”)</w:t>
            </w:r>
            <w:r w:rsidRPr="00455E1A">
              <w:rPr>
                <w:rFonts w:ascii="Times New Roman" w:eastAsia="Calibri" w:hAnsi="Times New Roman" w:cs="Times New Roman"/>
              </w:rPr>
              <w:t xml:space="preserve"> </w:t>
            </w:r>
          </w:p>
        </w:tc>
      </w:tr>
      <w:tr w:rsidR="00C841C2" w:rsidRPr="00455E1A" w:rsidTr="006D3A76">
        <w:trPr>
          <w:trHeight w:val="139"/>
        </w:trPr>
        <w:tc>
          <w:tcPr>
            <w:tcW w:w="0" w:type="auto"/>
            <w:shd w:val="clear" w:color="auto" w:fill="auto"/>
          </w:tcPr>
          <w:p w:rsidR="00C841C2" w:rsidRPr="00455E1A" w:rsidRDefault="00C841C2" w:rsidP="00C841C2">
            <w:pPr>
              <w:widowControl w:val="0"/>
              <w:spacing w:before="120" w:after="120"/>
              <w:jc w:val="both"/>
              <w:rPr>
                <w:rFonts w:ascii="Times New Roman" w:eastAsia="Calibri" w:hAnsi="Times New Roman" w:cs="Times New Roman"/>
              </w:rPr>
            </w:pPr>
            <w:r w:rsidRPr="00455E1A">
              <w:rPr>
                <w:rFonts w:ascii="Times New Roman" w:eastAsia="Calibri" w:hAnsi="Times New Roman" w:cs="Times New Roman"/>
              </w:rPr>
              <w:t>Pretendents var balstīties uz citu personu tehniskajām un profesionālajām iespējām, ja tas ir nepieciešams konkrētā iepirkuma līguma izpildei, neatkarīgi no savstarpējo attiecību tiesiskā rakstura.</w:t>
            </w:r>
          </w:p>
          <w:p w:rsidR="00C841C2" w:rsidRPr="00455E1A" w:rsidRDefault="00C841C2" w:rsidP="00C841C2">
            <w:pPr>
              <w:widowControl w:val="0"/>
              <w:spacing w:before="120" w:after="120"/>
              <w:jc w:val="both"/>
              <w:rPr>
                <w:rFonts w:ascii="Times New Roman" w:eastAsia="Calibri" w:hAnsi="Times New Roman" w:cs="Times New Roman"/>
              </w:rPr>
            </w:pPr>
            <w:r w:rsidRPr="00455E1A">
              <w:rPr>
                <w:rFonts w:ascii="Times New Roman" w:eastAsia="Calibri" w:hAnsi="Times New Roman" w:cs="Times New Roman"/>
                <w:u w:val="single"/>
              </w:rPr>
              <w:t>Pretendents, lai apliecinātu profesionālo pieredzi vai Pasūtītāja prasībām atbilstoša personāla pieejamību, var balstīties uz citu personu iespējām tikai tad, ja šīs personas sniegs pakalpojumus, kuru izpildei attiecīgās spējas ir nepieciešamas</w:t>
            </w:r>
            <w:r w:rsidRPr="00455E1A">
              <w:rPr>
                <w:rFonts w:ascii="Times New Roman" w:eastAsia="Calibri" w:hAnsi="Times New Roman" w:cs="Times New Roman"/>
              </w:rPr>
              <w:t>.</w:t>
            </w:r>
          </w:p>
        </w:tc>
        <w:tc>
          <w:tcPr>
            <w:tcW w:w="0" w:type="auto"/>
            <w:shd w:val="clear" w:color="auto" w:fill="auto"/>
          </w:tcPr>
          <w:p w:rsidR="00C841C2" w:rsidRPr="00455E1A" w:rsidRDefault="00C841C2" w:rsidP="00C841C2">
            <w:pPr>
              <w:widowControl w:val="0"/>
              <w:spacing w:after="0" w:line="240" w:lineRule="auto"/>
              <w:jc w:val="both"/>
              <w:rPr>
                <w:rFonts w:ascii="Times New Roman" w:eastAsia="Calibri" w:hAnsi="Times New Roman" w:cs="Times New Roman"/>
              </w:rPr>
            </w:pPr>
            <w:r w:rsidRPr="00455E1A">
              <w:rPr>
                <w:rFonts w:ascii="Times New Roman" w:eastAsia="Calibri" w:hAnsi="Times New Roman" w:cs="Times New Roman"/>
              </w:rPr>
              <w:t xml:space="preserve"> Pretendents pierāda Pasūtītāja Iepirkuma komisijai, ka tā rīcībā būs nepieciešamie resursi, iesniedzot šo personu apliecinājumu vai vienošanos par nepieciešamo resursu nodošanu Pretendenta rīcībā.</w:t>
            </w:r>
          </w:p>
          <w:p w:rsidR="00C841C2" w:rsidRPr="00455E1A" w:rsidRDefault="00C841C2" w:rsidP="00C841C2">
            <w:pPr>
              <w:widowControl w:val="0"/>
              <w:spacing w:after="0" w:line="240" w:lineRule="auto"/>
              <w:jc w:val="both"/>
              <w:rPr>
                <w:rFonts w:ascii="Times New Roman" w:eastAsia="Calibri" w:hAnsi="Times New Roman" w:cs="Times New Roman"/>
              </w:rPr>
            </w:pPr>
            <w:r w:rsidRPr="00455E1A">
              <w:rPr>
                <w:rFonts w:ascii="Times New Roman" w:eastAsia="Calibri" w:hAnsi="Times New Roman" w:cs="Times New Roman"/>
                <w:i/>
              </w:rPr>
              <w:t>(Dokumenti iesniedzami EIS e-konkursu apakšsistēmas sadaļā “Citas prasības”)</w:t>
            </w:r>
          </w:p>
        </w:tc>
      </w:tr>
      <w:tr w:rsidR="00C841C2" w:rsidRPr="00455E1A" w:rsidTr="006D3A76">
        <w:trPr>
          <w:trHeight w:val="274"/>
        </w:trPr>
        <w:tc>
          <w:tcPr>
            <w:tcW w:w="0" w:type="auto"/>
            <w:shd w:val="clear" w:color="auto" w:fill="auto"/>
          </w:tcPr>
          <w:p w:rsidR="00C841C2" w:rsidRPr="00455E1A" w:rsidRDefault="00C841C2" w:rsidP="00C841C2">
            <w:pPr>
              <w:widowControl w:val="0"/>
              <w:spacing w:before="120" w:after="120"/>
              <w:jc w:val="both"/>
              <w:rPr>
                <w:rFonts w:ascii="Times New Roman" w:eastAsia="Calibri" w:hAnsi="Times New Roman" w:cs="Times New Roman"/>
                <w:i/>
              </w:rPr>
            </w:pPr>
            <w:bookmarkStart w:id="3" w:name="_Hlk509471528"/>
            <w:r w:rsidRPr="00455E1A">
              <w:rPr>
                <w:rFonts w:ascii="Times New Roman" w:eastAsia="Calibri" w:hAnsi="Times New Roman" w:cs="Times New Roman"/>
              </w:rPr>
              <w:t xml:space="preserve">Pretendenta rīcībā ir visi tehniskie un personāla resursi, lai kvalitatīvi un savlaicīgi nodrošinātu Pasūtītājam </w:t>
            </w:r>
            <w:bookmarkStart w:id="4" w:name="_Hlk513644280"/>
            <w:bookmarkEnd w:id="3"/>
            <w:r w:rsidRPr="00455E1A">
              <w:rPr>
                <w:rFonts w:ascii="Times New Roman" w:eastAsia="Calibri" w:hAnsi="Times New Roman" w:cs="Times New Roman"/>
              </w:rPr>
              <w:t>nepieciešamos pakalpojuma izpildi.</w:t>
            </w:r>
            <w:bookmarkEnd w:id="4"/>
          </w:p>
        </w:tc>
        <w:tc>
          <w:tcPr>
            <w:tcW w:w="0" w:type="auto"/>
            <w:shd w:val="clear" w:color="auto" w:fill="auto"/>
          </w:tcPr>
          <w:p w:rsidR="00C841C2" w:rsidRPr="00455E1A" w:rsidRDefault="00C841C2" w:rsidP="00C841C2">
            <w:pPr>
              <w:widowControl w:val="0"/>
              <w:spacing w:after="0" w:line="240" w:lineRule="auto"/>
              <w:jc w:val="both"/>
              <w:rPr>
                <w:rFonts w:ascii="Times New Roman" w:eastAsia="Calibri" w:hAnsi="Times New Roman" w:cs="Times New Roman"/>
              </w:rPr>
            </w:pPr>
            <w:r w:rsidRPr="00455E1A">
              <w:rPr>
                <w:rFonts w:ascii="Times New Roman" w:eastAsia="Calibri" w:hAnsi="Times New Roman" w:cs="Times New Roman"/>
              </w:rPr>
              <w:t>Apliecinājums, kas iekļauts pieteikumā dalībai iepirkumā (pēc formas – Nolikuma 1.pielikums).</w:t>
            </w:r>
          </w:p>
          <w:p w:rsidR="00C841C2" w:rsidRPr="00455E1A" w:rsidRDefault="00C841C2" w:rsidP="00C841C2">
            <w:pPr>
              <w:widowControl w:val="0"/>
              <w:spacing w:after="0" w:line="240" w:lineRule="auto"/>
              <w:jc w:val="both"/>
              <w:rPr>
                <w:rFonts w:ascii="Times New Roman" w:eastAsia="Calibri" w:hAnsi="Times New Roman" w:cs="Times New Roman"/>
              </w:rPr>
            </w:pPr>
            <w:r w:rsidRPr="00455E1A">
              <w:rPr>
                <w:rFonts w:ascii="Times New Roman" w:eastAsia="Calibri" w:hAnsi="Times New Roman" w:cs="Times New Roman"/>
              </w:rPr>
              <w:t xml:space="preserve">Informācija par tehnisko nodrošinājumu (Nolikuma 10.pielikums). </w:t>
            </w:r>
          </w:p>
          <w:p w:rsidR="00C841C2" w:rsidRPr="00455E1A" w:rsidRDefault="00C841C2" w:rsidP="00C841C2">
            <w:pPr>
              <w:widowControl w:val="0"/>
              <w:spacing w:after="0" w:line="240" w:lineRule="auto"/>
              <w:jc w:val="both"/>
              <w:rPr>
                <w:rFonts w:ascii="Times New Roman" w:eastAsia="Calibri" w:hAnsi="Times New Roman" w:cs="Times New Roman"/>
              </w:rPr>
            </w:pPr>
            <w:r w:rsidRPr="00455E1A">
              <w:rPr>
                <w:rFonts w:ascii="Times New Roman" w:eastAsia="Calibri" w:hAnsi="Times New Roman" w:cs="Times New Roman"/>
                <w:i/>
              </w:rPr>
              <w:t>(Dokumenti iesniedzami EIS e-konkursu apakšsistēmas sadaļā “Citas prasības”)</w:t>
            </w:r>
          </w:p>
        </w:tc>
      </w:tr>
      <w:tr w:rsidR="00C841C2" w:rsidRPr="00455E1A" w:rsidTr="006D3A76">
        <w:trPr>
          <w:trHeight w:val="558"/>
        </w:trPr>
        <w:tc>
          <w:tcPr>
            <w:tcW w:w="0" w:type="auto"/>
            <w:shd w:val="clear" w:color="auto" w:fill="auto"/>
          </w:tcPr>
          <w:p w:rsidR="00C841C2" w:rsidRPr="00455E1A" w:rsidRDefault="00C841C2" w:rsidP="00C841C2">
            <w:pPr>
              <w:widowControl w:val="0"/>
              <w:spacing w:after="0"/>
              <w:jc w:val="both"/>
              <w:rPr>
                <w:rFonts w:ascii="Times New Roman" w:eastAsia="Times New Roman" w:hAnsi="Times New Roman" w:cs="Times New Roman"/>
              </w:rPr>
            </w:pPr>
            <w:r w:rsidRPr="00455E1A">
              <w:rPr>
                <w:rFonts w:ascii="Times New Roman" w:eastAsia="Times New Roman" w:hAnsi="Times New Roman" w:cs="Times New Roman"/>
              </w:rPr>
              <w:t xml:space="preserve">Pretendenta gada finanšu apgrozījums, par iepriekšējiem trīs pārskata gadiem ne mazāk kā 100 000,00 </w:t>
            </w:r>
            <w:proofErr w:type="spellStart"/>
            <w:r w:rsidRPr="00455E1A">
              <w:rPr>
                <w:rFonts w:ascii="Times New Roman" w:eastAsia="Times New Roman" w:hAnsi="Times New Roman" w:cs="Times New Roman"/>
              </w:rPr>
              <w:t>euro</w:t>
            </w:r>
            <w:proofErr w:type="spellEnd"/>
            <w:r w:rsidRPr="00455E1A">
              <w:rPr>
                <w:rFonts w:ascii="Times New Roman" w:eastAsia="Times New Roman" w:hAnsi="Times New Roman" w:cs="Times New Roman"/>
              </w:rPr>
              <w:t>.</w:t>
            </w:r>
          </w:p>
          <w:p w:rsidR="00C841C2" w:rsidRPr="00455E1A" w:rsidRDefault="00C841C2" w:rsidP="00C841C2">
            <w:pPr>
              <w:widowControl w:val="0"/>
              <w:spacing w:after="0"/>
              <w:jc w:val="both"/>
              <w:rPr>
                <w:rFonts w:ascii="Times New Roman" w:eastAsia="Times New Roman" w:hAnsi="Times New Roman" w:cs="Times New Roman"/>
              </w:rPr>
            </w:pPr>
            <w:r w:rsidRPr="00455E1A">
              <w:rPr>
                <w:rFonts w:ascii="Times New Roman" w:eastAsia="Times New Roman" w:hAnsi="Times New Roman" w:cs="Times New Roman"/>
              </w:rPr>
              <w:t xml:space="preserve">Pretendenti, kas dibināti vēlāk, apliecina, ka katra gada finanšu apgrozījums nostrādātajā periodā nav mazāks, kā 100 000,00 </w:t>
            </w:r>
            <w:proofErr w:type="spellStart"/>
            <w:r w:rsidRPr="00455E1A">
              <w:rPr>
                <w:rFonts w:ascii="Times New Roman" w:eastAsia="Times New Roman" w:hAnsi="Times New Roman" w:cs="Times New Roman"/>
              </w:rPr>
              <w:t>euro</w:t>
            </w:r>
            <w:proofErr w:type="spellEnd"/>
            <w:r w:rsidRPr="00455E1A">
              <w:rPr>
                <w:rFonts w:ascii="Times New Roman" w:eastAsia="Times New Roman" w:hAnsi="Times New Roman" w:cs="Times New Roman"/>
              </w:rPr>
              <w:t xml:space="preserve">. </w:t>
            </w:r>
          </w:p>
          <w:p w:rsidR="00C841C2" w:rsidRPr="00455E1A" w:rsidRDefault="00C841C2" w:rsidP="00C841C2">
            <w:pPr>
              <w:widowControl w:val="0"/>
              <w:spacing w:before="120" w:after="120"/>
              <w:jc w:val="both"/>
              <w:rPr>
                <w:rFonts w:ascii="Times New Roman" w:eastAsia="Calibri" w:hAnsi="Times New Roman" w:cs="Times New Roman"/>
              </w:rPr>
            </w:pPr>
            <w:r w:rsidRPr="00455E1A">
              <w:rPr>
                <w:rFonts w:ascii="Times New Roman" w:eastAsia="Times New Roman" w:hAnsi="Times New Roman" w:cs="Times New Roman"/>
                <w:lang w:eastAsia="zh-CN"/>
              </w:rPr>
              <w:t>Ja Pretendents ir personu apvienība</w:t>
            </w:r>
            <w:r w:rsidRPr="00455E1A">
              <w:rPr>
                <w:rFonts w:ascii="Times New Roman" w:eastAsia="Calibri" w:hAnsi="Times New Roman" w:cs="Times New Roman"/>
                <w:vertAlign w:val="superscript"/>
                <w:lang w:eastAsia="zh-CN"/>
              </w:rPr>
              <w:footnoteReference w:id="1"/>
            </w:r>
            <w:r w:rsidRPr="00455E1A">
              <w:rPr>
                <w:rFonts w:ascii="Times New Roman" w:eastAsia="Times New Roman" w:hAnsi="Times New Roman" w:cs="Times New Roman"/>
                <w:lang w:eastAsia="zh-CN"/>
              </w:rPr>
              <w:t xml:space="preserve">, tās saimnieciskais un finansiālais stāvoklis ir atbilstošs konkrētā līguma izpildei, ja kopā visu personu apvienībā iesaistīto dalībnieku finanšu apgrozījums </w:t>
            </w:r>
            <w:r w:rsidRPr="00455E1A">
              <w:rPr>
                <w:rFonts w:ascii="Times New Roman" w:eastAsia="Times New Roman" w:hAnsi="Times New Roman" w:cs="Times New Roman"/>
              </w:rPr>
              <w:t xml:space="preserve">par katru no iepriekšējiem trīs pārskata gadiem </w:t>
            </w:r>
            <w:r w:rsidRPr="00455E1A">
              <w:rPr>
                <w:rFonts w:ascii="Times New Roman" w:eastAsia="Times New Roman" w:hAnsi="Times New Roman" w:cs="Times New Roman"/>
                <w:lang w:eastAsia="zh-CN"/>
              </w:rPr>
              <w:t xml:space="preserve">ir ne mazāks kā 100 000,000 </w:t>
            </w:r>
            <w:proofErr w:type="spellStart"/>
            <w:r w:rsidRPr="00455E1A">
              <w:rPr>
                <w:rFonts w:ascii="Times New Roman" w:eastAsia="Times New Roman" w:hAnsi="Times New Roman" w:cs="Times New Roman"/>
                <w:lang w:eastAsia="zh-CN"/>
              </w:rPr>
              <w:t>euro</w:t>
            </w:r>
            <w:proofErr w:type="spellEnd"/>
            <w:r w:rsidRPr="00455E1A">
              <w:rPr>
                <w:rFonts w:ascii="Times New Roman" w:eastAsia="Times New Roman" w:hAnsi="Times New Roman" w:cs="Times New Roman"/>
                <w:lang w:eastAsia="zh-CN"/>
              </w:rPr>
              <w:t>.</w:t>
            </w:r>
          </w:p>
        </w:tc>
        <w:tc>
          <w:tcPr>
            <w:tcW w:w="0" w:type="auto"/>
            <w:shd w:val="clear" w:color="auto" w:fill="auto"/>
          </w:tcPr>
          <w:p w:rsidR="00C841C2" w:rsidRPr="00455E1A" w:rsidRDefault="00C841C2" w:rsidP="00C841C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lang w:eastAsia="zh-CN"/>
              </w:rPr>
            </w:pPr>
            <w:r w:rsidRPr="00455E1A">
              <w:rPr>
                <w:rFonts w:ascii="Times New Roman" w:eastAsia="Times New Roman" w:hAnsi="Times New Roman" w:cs="Times New Roman"/>
              </w:rPr>
              <w:t xml:space="preserve">Pretendenta apliecinājums par Pretendenta gada finanšu apgrozījumu, norādot apgrozījumu par katru gadu atsevišķi atbilstoši Nolikuma 4.6.punkta prasībām. Pretendentiem, kas dibināti vēlāk apliecinājums par gada finanšu apgrozījumu nostrādātajā periodā. </w:t>
            </w:r>
            <w:r w:rsidRPr="00455E1A">
              <w:rPr>
                <w:rFonts w:ascii="Times New Roman" w:eastAsia="Times New Roman" w:hAnsi="Times New Roman" w:cs="Times New Roman"/>
                <w:lang w:eastAsia="zh-CN"/>
              </w:rPr>
              <w:t xml:space="preserve">Apliecinājumam pievieno izdruku no Valsts ieņēmumu dienesta Elektroniskās deklarēšanas sistēmas par iepriekšējiem trīs pārskata gadiem </w:t>
            </w:r>
            <w:r w:rsidRPr="00455E1A">
              <w:rPr>
                <w:rFonts w:ascii="Times New Roman" w:eastAsia="Times New Roman" w:hAnsi="Times New Roman" w:cs="Times New Roman"/>
                <w:color w:val="000000"/>
                <w:lang w:eastAsia="zh-CN"/>
              </w:rPr>
              <w:t>vai norāda tīmekļa vietnes adresi, kur iepriekš minētie dokumenti ir pieejami bezmaksas.</w:t>
            </w:r>
          </w:p>
          <w:p w:rsidR="00C841C2" w:rsidRPr="00455E1A" w:rsidRDefault="00C841C2" w:rsidP="00C841C2">
            <w:pPr>
              <w:widowControl w:val="0"/>
              <w:pBdr>
                <w:top w:val="nil"/>
                <w:left w:val="nil"/>
                <w:bottom w:val="nil"/>
                <w:right w:val="nil"/>
                <w:between w:val="nil"/>
              </w:pBdr>
              <w:spacing w:after="0" w:line="240" w:lineRule="auto"/>
              <w:jc w:val="both"/>
              <w:rPr>
                <w:rFonts w:ascii="Times New Roman" w:eastAsia="Times New Roman" w:hAnsi="Times New Roman" w:cs="Times New Roman"/>
                <w:lang w:eastAsia="zh-CN"/>
              </w:rPr>
            </w:pPr>
            <w:r w:rsidRPr="00455E1A">
              <w:rPr>
                <w:rFonts w:ascii="Times New Roman" w:eastAsia="Times New Roman" w:hAnsi="Times New Roman" w:cs="Times New Roman"/>
                <w:lang w:eastAsia="zh-CN"/>
              </w:rPr>
              <w:t xml:space="preserve">Ja Pretendents ir reģistrēts ārvalstī, lai apliecinātu atbilstību Nolikuma 4.6.punktā noteiktajām prasībām, Pretendentam ir tiesības iesniegt līdzvērtīgus dokumentus atbilstoši to reģistrācijas valsts normatīvajam regulējumam. </w:t>
            </w:r>
          </w:p>
          <w:p w:rsidR="00C841C2" w:rsidRPr="00455E1A" w:rsidRDefault="00C841C2" w:rsidP="00C841C2">
            <w:pPr>
              <w:widowControl w:val="0"/>
              <w:pBdr>
                <w:top w:val="nil"/>
                <w:left w:val="nil"/>
                <w:bottom w:val="nil"/>
                <w:right w:val="nil"/>
                <w:between w:val="nil"/>
              </w:pBdr>
              <w:spacing w:after="0" w:line="240" w:lineRule="auto"/>
              <w:jc w:val="both"/>
              <w:rPr>
                <w:rFonts w:ascii="Times New Roman" w:eastAsia="Calibri" w:hAnsi="Times New Roman" w:cs="Times New Roman"/>
              </w:rPr>
            </w:pPr>
            <w:r w:rsidRPr="00455E1A">
              <w:rPr>
                <w:rFonts w:ascii="Times New Roman" w:eastAsia="Calibri" w:hAnsi="Times New Roman" w:cs="Times New Roman"/>
                <w:i/>
              </w:rPr>
              <w:t>(Dokumenti iesniedzami EIS e-konkursu apakšsistēmas sadaļā “Citas prasības”)</w:t>
            </w:r>
          </w:p>
        </w:tc>
      </w:tr>
      <w:tr w:rsidR="00C841C2" w:rsidRPr="00455E1A" w:rsidTr="006D3A76">
        <w:trPr>
          <w:trHeight w:val="4392"/>
        </w:trPr>
        <w:tc>
          <w:tcPr>
            <w:tcW w:w="0" w:type="auto"/>
            <w:shd w:val="clear" w:color="auto" w:fill="auto"/>
          </w:tcPr>
          <w:p w:rsidR="00C841C2" w:rsidRPr="00455E1A" w:rsidRDefault="00C841C2" w:rsidP="00C841C2">
            <w:pPr>
              <w:widowControl w:val="0"/>
              <w:spacing w:after="0" w:line="240" w:lineRule="auto"/>
              <w:jc w:val="both"/>
              <w:outlineLvl w:val="2"/>
              <w:rPr>
                <w:rFonts w:ascii="Times New Roman" w:eastAsia="Times New Roman" w:hAnsi="Times New Roman" w:cs="Times New Roman"/>
                <w:bCs/>
                <w:lang w:eastAsia="ar-SA"/>
              </w:rPr>
            </w:pPr>
            <w:r w:rsidRPr="00455E1A">
              <w:rPr>
                <w:rFonts w:ascii="Times New Roman" w:eastAsia="Calibri" w:hAnsi="Times New Roman" w:cs="Times New Roman"/>
              </w:rPr>
              <w:t>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 iepriekšējo 3 (trīs) gadu laikā</w:t>
            </w:r>
            <w:r w:rsidRPr="00455E1A">
              <w:rPr>
                <w:rFonts w:ascii="Times New Roman" w:eastAsia="Times New Roman" w:hAnsi="Times New Roman" w:cs="Times New Roman"/>
                <w:lang w:eastAsia="zh-CN"/>
              </w:rPr>
              <w:t xml:space="preserve"> līdz piedāvājuma iesniegšanas termiņa beigām ir pieredze</w:t>
            </w:r>
            <w:r w:rsidRPr="00455E1A">
              <w:rPr>
                <w:rFonts w:ascii="Times New Roman" w:hAnsi="Times New Roman" w:cs="Times New Roman"/>
              </w:rPr>
              <w:t xml:space="preserve"> vertikālo un horizontālo satiksmes līdzekļu uzstādīšanā, kur:</w:t>
            </w:r>
          </w:p>
          <w:p w:rsidR="00C841C2" w:rsidRPr="00455E1A" w:rsidRDefault="00C841C2" w:rsidP="00C841C2">
            <w:pPr>
              <w:widowControl w:val="0"/>
              <w:spacing w:after="0" w:line="240" w:lineRule="auto"/>
              <w:rPr>
                <w:rFonts w:ascii="Times New Roman" w:hAnsi="Times New Roman" w:cs="Times New Roman"/>
              </w:rPr>
            </w:pPr>
            <w:r w:rsidRPr="00455E1A">
              <w:rPr>
                <w:rFonts w:ascii="Times New Roman" w:hAnsi="Times New Roman" w:cs="Times New Roman"/>
              </w:rPr>
              <w:t xml:space="preserve">1) vienā objektā, veikta satiksmes organizācijas tehnisko līdzekļu – ceļa zīmju uzstādīšana, satiksmi organizējošo ceļa stabiņu uzstādīšana,  </w:t>
            </w:r>
            <w:bookmarkStart w:id="5" w:name="_Hlk14860225"/>
            <w:r w:rsidRPr="00455E1A">
              <w:rPr>
                <w:rFonts w:ascii="Times New Roman" w:hAnsi="Times New Roman" w:cs="Times New Roman"/>
              </w:rPr>
              <w:t>horizontālo marķējumu uzklāšanā ar krāsu un termoplastu</w:t>
            </w:r>
            <w:bookmarkEnd w:id="5"/>
            <w:r w:rsidRPr="00455E1A">
              <w:rPr>
                <w:rFonts w:ascii="Times New Roman" w:hAnsi="Times New Roman" w:cs="Times New Roman"/>
              </w:rPr>
              <w:t>;</w:t>
            </w:r>
          </w:p>
          <w:p w:rsidR="00C841C2" w:rsidRPr="00455E1A" w:rsidRDefault="00C841C2" w:rsidP="00C841C2">
            <w:pPr>
              <w:widowControl w:val="0"/>
              <w:spacing w:after="0" w:line="240" w:lineRule="auto"/>
              <w:rPr>
                <w:rFonts w:ascii="Times New Roman" w:hAnsi="Times New Roman" w:cs="Times New Roman"/>
              </w:rPr>
            </w:pPr>
            <w:r w:rsidRPr="00455E1A">
              <w:rPr>
                <w:rFonts w:ascii="Times New Roman" w:hAnsi="Times New Roman" w:cs="Times New Roman"/>
              </w:rPr>
              <w:t>Vai</w:t>
            </w:r>
          </w:p>
          <w:p w:rsidR="00C841C2" w:rsidRPr="00455E1A" w:rsidRDefault="00C841C2" w:rsidP="00C841C2">
            <w:pPr>
              <w:widowControl w:val="0"/>
              <w:spacing w:after="0" w:line="240" w:lineRule="auto"/>
              <w:rPr>
                <w:rFonts w:ascii="Times New Roman" w:hAnsi="Times New Roman" w:cs="Times New Roman"/>
              </w:rPr>
            </w:pPr>
            <w:r w:rsidRPr="00455E1A">
              <w:rPr>
                <w:rFonts w:ascii="Times New Roman" w:hAnsi="Times New Roman" w:cs="Times New Roman"/>
              </w:rPr>
              <w:t>2) vienā objektā veikta satiksmes organizācijas tehnisko līdzekļu – ceļa zīmju uzstādīšana, vienā objektā veikta satiksmi organizējošo ceļa stabiņu uzstādīšana un vienā objektā veikta horizontālo marķējumu uzklāšana ar krāsu un termoplastu;</w:t>
            </w:r>
          </w:p>
          <w:p w:rsidR="00C841C2" w:rsidRPr="00455E1A" w:rsidRDefault="00C841C2" w:rsidP="00D86EE0">
            <w:pPr>
              <w:widowControl w:val="0"/>
              <w:spacing w:after="0"/>
              <w:jc w:val="both"/>
              <w:rPr>
                <w:rFonts w:ascii="Times New Roman" w:hAnsi="Times New Roman" w:cs="Times New Roman"/>
              </w:rPr>
            </w:pPr>
            <w:r w:rsidRPr="00455E1A">
              <w:rPr>
                <w:rFonts w:ascii="Times New Roman" w:eastAsia="Times New Roman" w:hAnsi="Times New Roman" w:cs="Times New Roman"/>
                <w:bCs/>
                <w:lang w:eastAsia="ar-SA"/>
              </w:rPr>
              <w:t>darbi ir pilnībā pabeigti līgumā noteiktajā termiņā un kvalitātē), un par iepriekšminētajiem darbiem ir saņēmis pozitīvas atsauksmes no darbu pasūtītāja.</w:t>
            </w:r>
          </w:p>
        </w:tc>
        <w:tc>
          <w:tcPr>
            <w:tcW w:w="0" w:type="auto"/>
            <w:shd w:val="clear" w:color="auto" w:fill="auto"/>
          </w:tcPr>
          <w:p w:rsidR="00C841C2" w:rsidRPr="00455E1A" w:rsidRDefault="00C841C2" w:rsidP="00C841C2">
            <w:pPr>
              <w:widowControl w:val="0"/>
              <w:spacing w:after="0" w:line="240" w:lineRule="auto"/>
              <w:jc w:val="both"/>
              <w:rPr>
                <w:rFonts w:ascii="Times New Roman" w:eastAsia="Calibri" w:hAnsi="Times New Roman" w:cs="Times New Roman"/>
                <w:bCs/>
              </w:rPr>
            </w:pPr>
            <w:r w:rsidRPr="00455E1A">
              <w:rPr>
                <w:rFonts w:ascii="Times New Roman" w:eastAsia="Calibri" w:hAnsi="Times New Roman" w:cs="Times New Roman"/>
                <w:bCs/>
              </w:rPr>
              <w:t xml:space="preserve"> Pretendentam ir jāiesniedz pasūtītāju pozitīvas atsauksmes par katra Nolikuma 4.pielikuma tabulā norādītā līguma izpildi, kurās apliecināta Pretendenta pieredze. Ja pretendents veicis darbus kā apakšuzņēmējs, papildus objekta pasūtītāja atsauksmei, kas izsniegta ģenerāluzņēmējam, nepieciešama ģenerāluzņēmēja atsauksme un apliecinoši dokumenti par paveikto darbu apjomu (Nolikuma </w:t>
            </w:r>
            <w:r w:rsidRPr="00455E1A">
              <w:rPr>
                <w:rFonts w:ascii="Times New Roman" w:eastAsia="Calibri" w:hAnsi="Times New Roman" w:cs="Times New Roman"/>
              </w:rPr>
              <w:t>4.pielikums</w:t>
            </w:r>
            <w:r w:rsidRPr="00455E1A">
              <w:rPr>
                <w:rFonts w:ascii="Times New Roman" w:eastAsia="Calibri" w:hAnsi="Times New Roman" w:cs="Times New Roman"/>
                <w:bCs/>
              </w:rPr>
              <w:t xml:space="preserve">). </w:t>
            </w:r>
          </w:p>
          <w:p w:rsidR="00C841C2" w:rsidRPr="00455E1A" w:rsidRDefault="00C841C2" w:rsidP="00C841C2">
            <w:pPr>
              <w:widowControl w:val="0"/>
              <w:spacing w:after="0" w:line="240" w:lineRule="auto"/>
              <w:jc w:val="both"/>
              <w:rPr>
                <w:rFonts w:ascii="Times New Roman" w:eastAsia="Calibri" w:hAnsi="Times New Roman" w:cs="Times New Roman"/>
                <w:bCs/>
              </w:rPr>
            </w:pPr>
            <w:r w:rsidRPr="00455E1A">
              <w:rPr>
                <w:rFonts w:ascii="Times New Roman" w:eastAsia="Calibri" w:hAnsi="Times New Roman" w:cs="Times New Roman"/>
                <w:bCs/>
              </w:rPr>
              <w:t xml:space="preserve">Pretendentam ir jāiesniedz </w:t>
            </w:r>
            <w:r w:rsidRPr="00455E1A">
              <w:rPr>
                <w:rFonts w:ascii="Times New Roman" w:eastAsia="Calibri" w:hAnsi="Times New Roman" w:cs="Times New Roman"/>
              </w:rPr>
              <w:t>i</w:t>
            </w:r>
            <w:r w:rsidRPr="00455E1A">
              <w:rPr>
                <w:rFonts w:ascii="Times New Roman" w:eastAsia="Calibri" w:hAnsi="Times New Roman" w:cs="Times New Roman"/>
                <w:bCs/>
              </w:rPr>
              <w:t>nformācija par savu un/vai Nolikuma 4.4.punktā minēto personu pieredzi</w:t>
            </w:r>
            <w:r w:rsidRPr="00455E1A">
              <w:rPr>
                <w:rFonts w:ascii="Times New Roman" w:eastAsia="Calibri" w:hAnsi="Times New Roman" w:cs="Times New Roman"/>
                <w:b/>
                <w:bCs/>
              </w:rPr>
              <w:t xml:space="preserve"> </w:t>
            </w:r>
            <w:r w:rsidRPr="00455E1A">
              <w:rPr>
                <w:rFonts w:ascii="Times New Roman" w:eastAsia="Calibri" w:hAnsi="Times New Roman" w:cs="Times New Roman"/>
                <w:bCs/>
              </w:rPr>
              <w:t xml:space="preserve">(Nolikuma </w:t>
            </w:r>
            <w:r w:rsidRPr="00455E1A">
              <w:rPr>
                <w:rFonts w:ascii="Times New Roman" w:eastAsia="Calibri" w:hAnsi="Times New Roman" w:cs="Times New Roman"/>
              </w:rPr>
              <w:t>4.pielikums</w:t>
            </w:r>
            <w:r w:rsidRPr="00455E1A">
              <w:rPr>
                <w:rFonts w:ascii="Times New Roman" w:eastAsia="Calibri" w:hAnsi="Times New Roman" w:cs="Times New Roman"/>
                <w:bCs/>
              </w:rPr>
              <w:t>).</w:t>
            </w:r>
          </w:p>
          <w:p w:rsidR="00C841C2" w:rsidRPr="00455E1A" w:rsidRDefault="00C841C2" w:rsidP="00C841C2">
            <w:pPr>
              <w:widowControl w:val="0"/>
              <w:spacing w:after="0" w:line="240" w:lineRule="auto"/>
              <w:jc w:val="both"/>
              <w:rPr>
                <w:rFonts w:ascii="Times New Roman" w:eastAsia="Calibri" w:hAnsi="Times New Roman" w:cs="Times New Roman"/>
                <w:i/>
              </w:rPr>
            </w:pPr>
            <w:r w:rsidRPr="00455E1A">
              <w:rPr>
                <w:rFonts w:ascii="Times New Roman" w:eastAsia="Calibri" w:hAnsi="Times New Roman" w:cs="Times New Roman"/>
                <w:i/>
              </w:rPr>
              <w:t xml:space="preserve"> (Dokumenti iesniedzami EIS e-konkursu apakšsistēmas sadaļā “Atlases prasības”)</w:t>
            </w:r>
          </w:p>
          <w:p w:rsidR="00C841C2" w:rsidRPr="00455E1A" w:rsidRDefault="00C841C2" w:rsidP="00C841C2">
            <w:pPr>
              <w:widowControl w:val="0"/>
              <w:spacing w:after="0" w:line="240" w:lineRule="auto"/>
              <w:jc w:val="both"/>
              <w:rPr>
                <w:rFonts w:ascii="Times New Roman" w:eastAsia="Calibri" w:hAnsi="Times New Roman" w:cs="Times New Roman"/>
              </w:rPr>
            </w:pPr>
          </w:p>
          <w:p w:rsidR="00C841C2" w:rsidRPr="00455E1A" w:rsidRDefault="00C841C2" w:rsidP="00C841C2">
            <w:pPr>
              <w:widowControl w:val="0"/>
              <w:spacing w:before="120" w:after="120" w:line="240" w:lineRule="auto"/>
              <w:rPr>
                <w:rFonts w:ascii="Times New Roman" w:eastAsia="Calibri" w:hAnsi="Times New Roman" w:cs="Times New Roman"/>
              </w:rPr>
            </w:pPr>
            <w:r w:rsidRPr="00455E1A">
              <w:rPr>
                <w:rFonts w:ascii="Times New Roman" w:eastAsia="Calibri" w:hAnsi="Times New Roman" w:cs="Times New Roman"/>
              </w:rPr>
              <w:t xml:space="preserve"> </w:t>
            </w:r>
          </w:p>
        </w:tc>
      </w:tr>
      <w:tr w:rsidR="00C841C2" w:rsidRPr="00455E1A" w:rsidTr="006D3A76">
        <w:trPr>
          <w:trHeight w:val="6086"/>
        </w:trPr>
        <w:tc>
          <w:tcPr>
            <w:tcW w:w="0" w:type="auto"/>
            <w:shd w:val="clear" w:color="auto" w:fill="auto"/>
          </w:tcPr>
          <w:p w:rsidR="00C841C2" w:rsidRPr="00455E1A" w:rsidRDefault="00C841C2" w:rsidP="00C841C2">
            <w:pPr>
              <w:widowControl w:val="0"/>
              <w:spacing w:after="120" w:line="240" w:lineRule="auto"/>
              <w:jc w:val="both"/>
              <w:outlineLvl w:val="2"/>
              <w:rPr>
                <w:rFonts w:ascii="Times New Roman" w:eastAsia="Times New Roman" w:hAnsi="Times New Roman" w:cs="Times New Roman"/>
                <w:b/>
                <w:bCs/>
                <w:lang w:eastAsia="ar-SA"/>
              </w:rPr>
            </w:pPr>
            <w:r w:rsidRPr="00455E1A">
              <w:rPr>
                <w:rFonts w:ascii="Times New Roman" w:eastAsia="Times New Roman" w:hAnsi="Times New Roman" w:cs="Times New Roman"/>
                <w:lang w:eastAsia="ar-SA"/>
              </w:rPr>
              <w:t xml:space="preserve"> Pretendentam jānodrošina darbu vadītājs, kuram jābūt ceļa inženiera kvalifikācijai. </w:t>
            </w:r>
          </w:p>
          <w:p w:rsidR="00C841C2" w:rsidRPr="00455E1A" w:rsidRDefault="00C841C2" w:rsidP="00C841C2">
            <w:pPr>
              <w:widowControl w:val="0"/>
              <w:spacing w:after="0" w:line="240" w:lineRule="auto"/>
              <w:jc w:val="both"/>
              <w:outlineLvl w:val="2"/>
              <w:rPr>
                <w:rFonts w:ascii="Times New Roman" w:eastAsia="Times New Roman" w:hAnsi="Times New Roman" w:cs="Times New Roman"/>
                <w:bCs/>
                <w:lang w:eastAsia="ar-SA"/>
              </w:rPr>
            </w:pPr>
            <w:r w:rsidRPr="00455E1A">
              <w:rPr>
                <w:rFonts w:ascii="Times New Roman" w:eastAsia="Times New Roman" w:hAnsi="Times New Roman" w:cs="Times New Roman"/>
                <w:lang w:eastAsia="ar-SA"/>
              </w:rPr>
              <w:t xml:space="preserve">Darbu vadītājam iepriekšējo 3 (trīs) gadu laikā līdz piedāvājuma iesniegšanas termiņa beigām ir pieredze </w:t>
            </w:r>
            <w:r w:rsidRPr="00455E1A">
              <w:rPr>
                <w:rFonts w:ascii="Times New Roman" w:hAnsi="Times New Roman" w:cs="Times New Roman"/>
              </w:rPr>
              <w:t>vertikālo un horizontālo satiksmes līdzekļu uzstādīšanā, kur:</w:t>
            </w:r>
          </w:p>
          <w:p w:rsidR="00C841C2" w:rsidRPr="00455E1A" w:rsidRDefault="00D86EE0" w:rsidP="00D86EE0">
            <w:pPr>
              <w:widowControl w:val="0"/>
              <w:spacing w:after="0" w:line="240" w:lineRule="auto"/>
              <w:jc w:val="both"/>
              <w:rPr>
                <w:rFonts w:ascii="Times New Roman" w:hAnsi="Times New Roman" w:cs="Times New Roman"/>
              </w:rPr>
            </w:pPr>
            <w:r w:rsidRPr="00455E1A">
              <w:rPr>
                <w:rFonts w:ascii="Times New Roman" w:hAnsi="Times New Roman" w:cs="Times New Roman"/>
              </w:rPr>
              <w:t xml:space="preserve">1) </w:t>
            </w:r>
            <w:r w:rsidR="00C841C2" w:rsidRPr="00455E1A">
              <w:rPr>
                <w:rFonts w:ascii="Times New Roman" w:hAnsi="Times New Roman" w:cs="Times New Roman"/>
              </w:rPr>
              <w:t>vienā objektā, veikta satiksmes organizācijas tehnisko līdzekļu – ceļa zīmju uzstādīšana, satiksmi organizējošo ceļa stabiņu uzstādīšana,  horizontālo marķējumu uzklāšanā ar krāsu un termoplastu;</w:t>
            </w:r>
          </w:p>
          <w:p w:rsidR="00C841C2" w:rsidRPr="00455E1A" w:rsidRDefault="00C841C2" w:rsidP="00C841C2">
            <w:pPr>
              <w:widowControl w:val="0"/>
              <w:spacing w:after="0" w:line="240" w:lineRule="auto"/>
              <w:jc w:val="both"/>
              <w:rPr>
                <w:rFonts w:ascii="Times New Roman" w:hAnsi="Times New Roman" w:cs="Times New Roman"/>
              </w:rPr>
            </w:pPr>
            <w:r w:rsidRPr="00455E1A">
              <w:rPr>
                <w:rFonts w:ascii="Times New Roman" w:hAnsi="Times New Roman" w:cs="Times New Roman"/>
              </w:rPr>
              <w:t>vai</w:t>
            </w:r>
          </w:p>
          <w:p w:rsidR="00C841C2" w:rsidRPr="00455E1A" w:rsidRDefault="00D86EE0" w:rsidP="00D86EE0">
            <w:pPr>
              <w:widowControl w:val="0"/>
              <w:spacing w:after="0" w:line="240" w:lineRule="auto"/>
              <w:jc w:val="both"/>
              <w:rPr>
                <w:rFonts w:ascii="Times New Roman" w:hAnsi="Times New Roman" w:cs="Times New Roman"/>
              </w:rPr>
            </w:pPr>
            <w:r w:rsidRPr="00455E1A">
              <w:rPr>
                <w:rFonts w:ascii="Times New Roman" w:hAnsi="Times New Roman" w:cs="Times New Roman"/>
              </w:rPr>
              <w:t xml:space="preserve">2) </w:t>
            </w:r>
            <w:r w:rsidR="00C841C2" w:rsidRPr="00455E1A">
              <w:rPr>
                <w:rFonts w:ascii="Times New Roman" w:hAnsi="Times New Roman" w:cs="Times New Roman"/>
              </w:rPr>
              <w:t xml:space="preserve">vienā objektā veikta satiksmes organizācijas tehnisko līdzekļu – ceļa zīmju uzstādīšana, vienā objektā veikta satiksmi organizējošo ceļa stabiņu uzstādīšana un vienā objektā veikta horizontālo marķējumu uzklāšana ar krāsu un termoplastu </w:t>
            </w:r>
            <w:r w:rsidR="00C841C2" w:rsidRPr="00455E1A">
              <w:rPr>
                <w:rFonts w:ascii="Times New Roman" w:eastAsia="Times New Roman" w:hAnsi="Times New Roman" w:cs="Times New Roman"/>
                <w:lang w:eastAsia="ar-SA"/>
              </w:rPr>
              <w:t>(darbi ir pilnībā pabeigti līgumā noteiktajā termiņā un kvalitātē).</w:t>
            </w:r>
          </w:p>
          <w:p w:rsidR="00C841C2" w:rsidRPr="00455E1A" w:rsidRDefault="00C841C2" w:rsidP="00C841C2">
            <w:pPr>
              <w:widowControl w:val="0"/>
              <w:spacing w:after="120" w:line="240" w:lineRule="auto"/>
              <w:jc w:val="both"/>
              <w:outlineLvl w:val="2"/>
              <w:rPr>
                <w:rFonts w:ascii="Times New Roman" w:eastAsia="Calibri" w:hAnsi="Times New Roman" w:cs="Times New Roman"/>
              </w:rPr>
            </w:pPr>
          </w:p>
        </w:tc>
        <w:tc>
          <w:tcPr>
            <w:tcW w:w="0" w:type="auto"/>
            <w:shd w:val="clear" w:color="auto" w:fill="auto"/>
          </w:tcPr>
          <w:p w:rsidR="00C841C2" w:rsidRPr="00455E1A" w:rsidRDefault="00C841C2" w:rsidP="00C841C2">
            <w:pPr>
              <w:widowControl w:val="0"/>
              <w:spacing w:after="0" w:line="240" w:lineRule="auto"/>
              <w:jc w:val="both"/>
              <w:rPr>
                <w:rFonts w:ascii="Times New Roman" w:eastAsia="Times New Roman" w:hAnsi="Times New Roman" w:cs="Times New Roman"/>
                <w:lang w:eastAsia="ar-SA"/>
              </w:rPr>
            </w:pPr>
            <w:r w:rsidRPr="00455E1A">
              <w:rPr>
                <w:rFonts w:ascii="Times New Roman" w:eastAsia="Arial Unicode MS" w:hAnsi="Times New Roman" w:cs="Times New Roman"/>
                <w:bdr w:val="none" w:sz="0" w:space="0" w:color="auto" w:frame="1"/>
                <w:lang w:eastAsia="lv-LV"/>
              </w:rPr>
              <w:t xml:space="preserve">Pretendentam jāiesniedz apliecinājums, ka gadījumā, ja ar Pretendentu tiks noslēgts iepirkuma līgums, tas nodrošinās līguma izpildē </w:t>
            </w:r>
            <w:r w:rsidRPr="00455E1A">
              <w:rPr>
                <w:rFonts w:ascii="Times New Roman" w:eastAsia="Times New Roman" w:hAnsi="Times New Roman" w:cs="Times New Roman"/>
                <w:lang w:eastAsia="ar-SA"/>
              </w:rPr>
              <w:t>darbu vadītājs, kuram būs ceļa inženiera kvalifikācija</w:t>
            </w:r>
            <w:r w:rsidRPr="00455E1A">
              <w:rPr>
                <w:rFonts w:ascii="Times New Roman" w:eastAsia="Arial Unicode MS" w:hAnsi="Times New Roman" w:cs="Times New Roman"/>
                <w:bdr w:val="none" w:sz="0" w:space="0" w:color="auto" w:frame="1"/>
                <w:lang w:eastAsia="lv-LV"/>
              </w:rPr>
              <w:t xml:space="preserve"> atbilstoši Latvijas Republikas normatīvajiem aktiem </w:t>
            </w:r>
            <w:r w:rsidRPr="00455E1A">
              <w:rPr>
                <w:rFonts w:ascii="Times New Roman" w:eastAsia="Calibri" w:hAnsi="Times New Roman" w:cs="Times New Roman"/>
                <w:bCs/>
              </w:rPr>
              <w:t>(Nolikuma 9</w:t>
            </w:r>
            <w:r w:rsidRPr="00455E1A">
              <w:rPr>
                <w:rFonts w:ascii="Times New Roman" w:eastAsia="Calibri" w:hAnsi="Times New Roman" w:cs="Times New Roman"/>
              </w:rPr>
              <w:t>. pielikums</w:t>
            </w:r>
            <w:r w:rsidRPr="00455E1A">
              <w:rPr>
                <w:rFonts w:ascii="Times New Roman" w:eastAsia="Calibri" w:hAnsi="Times New Roman" w:cs="Times New Roman"/>
                <w:bCs/>
              </w:rPr>
              <w:t>).</w:t>
            </w:r>
            <w:r w:rsidRPr="00455E1A">
              <w:rPr>
                <w:rFonts w:ascii="Times New Roman" w:eastAsia="Times New Roman" w:hAnsi="Times New Roman" w:cs="Times New Roman"/>
                <w:lang w:eastAsia="ar-SA"/>
              </w:rPr>
              <w:t xml:space="preserve"> </w:t>
            </w:r>
          </w:p>
          <w:p w:rsidR="00C841C2" w:rsidRPr="00455E1A" w:rsidRDefault="00C841C2" w:rsidP="00C841C2">
            <w:pPr>
              <w:widowControl w:val="0"/>
              <w:spacing w:after="0" w:line="240" w:lineRule="auto"/>
              <w:jc w:val="both"/>
              <w:rPr>
                <w:rFonts w:ascii="Times New Roman" w:eastAsia="Calibri" w:hAnsi="Times New Roman" w:cs="Times New Roman"/>
                <w:bCs/>
                <w:i/>
              </w:rPr>
            </w:pPr>
            <w:r w:rsidRPr="00455E1A">
              <w:rPr>
                <w:rFonts w:ascii="Times New Roman" w:eastAsia="Times New Roman" w:hAnsi="Times New Roman" w:cs="Times New Roman"/>
                <w:lang w:eastAsia="ar-SA"/>
              </w:rPr>
              <w:t xml:space="preserve"> Darbu vadītājam par norādītajiem darbiem jāiesniedz dokumenti, kas apliecina darbu vadītāja pieredzi attiecīgo darbu veikšanā </w:t>
            </w:r>
            <w:r w:rsidRPr="00455E1A">
              <w:rPr>
                <w:rFonts w:ascii="Times New Roman" w:eastAsia="Calibri" w:hAnsi="Times New Roman" w:cs="Times New Roman"/>
                <w:bCs/>
              </w:rPr>
              <w:t>(Nolikuma 9</w:t>
            </w:r>
            <w:r w:rsidRPr="00455E1A">
              <w:rPr>
                <w:rFonts w:ascii="Times New Roman" w:eastAsia="Calibri" w:hAnsi="Times New Roman" w:cs="Times New Roman"/>
              </w:rPr>
              <w:t>. pielikums</w:t>
            </w:r>
            <w:r w:rsidRPr="00455E1A">
              <w:rPr>
                <w:rFonts w:ascii="Times New Roman" w:eastAsia="Calibri" w:hAnsi="Times New Roman" w:cs="Times New Roman"/>
                <w:bCs/>
              </w:rPr>
              <w:t>)</w:t>
            </w:r>
            <w:r w:rsidRPr="00455E1A">
              <w:rPr>
                <w:rFonts w:ascii="Times New Roman" w:eastAsia="Calibri" w:hAnsi="Times New Roman" w:cs="Times New Roman"/>
                <w:bCs/>
                <w:i/>
              </w:rPr>
              <w:t>.</w:t>
            </w:r>
          </w:p>
          <w:p w:rsidR="00C841C2" w:rsidRPr="00455E1A" w:rsidRDefault="00C841C2" w:rsidP="00C841C2">
            <w:pPr>
              <w:widowControl w:val="0"/>
              <w:spacing w:after="0" w:line="240" w:lineRule="auto"/>
              <w:jc w:val="both"/>
              <w:rPr>
                <w:rFonts w:ascii="Times New Roman" w:eastAsia="Calibri" w:hAnsi="Times New Roman" w:cs="Times New Roman"/>
                <w:lang w:eastAsia="ar-SA"/>
              </w:rPr>
            </w:pPr>
            <w:r w:rsidRPr="00455E1A">
              <w:rPr>
                <w:rFonts w:ascii="Times New Roman" w:eastAsia="Calibri" w:hAnsi="Times New Roman" w:cs="Times New Roman"/>
                <w:bCs/>
                <w:iCs/>
              </w:rPr>
              <w:t xml:space="preserve"> P</w:t>
            </w:r>
            <w:r w:rsidRPr="00455E1A">
              <w:rPr>
                <w:rFonts w:ascii="Times New Roman" w:eastAsia="Calibri" w:hAnsi="Times New Roman" w:cs="Times New Roman"/>
                <w:lang w:eastAsia="ar-SA"/>
              </w:rPr>
              <w:t>iedāvājumā iekļauj speciālista pašrocīgi parakstītu apliecinājumu par dalību iepirkuma līguma izpildē konkrētā pozīcijā, ja pretendents iepirkuma rezultātā iegūs līguma slēgšanas tiesības. Dokuments iesniedzams PDF formātā.</w:t>
            </w:r>
          </w:p>
          <w:p w:rsidR="00C841C2" w:rsidRPr="00455E1A" w:rsidRDefault="00C841C2" w:rsidP="00C841C2">
            <w:pPr>
              <w:widowControl w:val="0"/>
              <w:spacing w:after="0" w:line="240" w:lineRule="auto"/>
              <w:jc w:val="both"/>
              <w:rPr>
                <w:rFonts w:ascii="Times New Roman" w:eastAsia="Times New Roman" w:hAnsi="Times New Roman" w:cs="Times New Roman"/>
                <w:lang w:eastAsia="ar-SA"/>
              </w:rPr>
            </w:pPr>
            <w:r w:rsidRPr="00455E1A">
              <w:rPr>
                <w:rFonts w:ascii="Times New Roman" w:eastAsia="Times New Roman" w:hAnsi="Times New Roman" w:cs="Times New Roman"/>
                <w:lang w:eastAsia="ar-SA"/>
              </w:rPr>
              <w:t>Pretendenta piedāvājumā norādītā ārvalstu speciālista kvalifikācijai jāatbilst speciālista valsts normatīvo aktu prasībām.</w:t>
            </w:r>
          </w:p>
          <w:p w:rsidR="00C841C2" w:rsidRPr="00455E1A" w:rsidRDefault="00C841C2" w:rsidP="00C841C2">
            <w:pPr>
              <w:widowControl w:val="0"/>
              <w:spacing w:after="0" w:line="240" w:lineRule="auto"/>
              <w:jc w:val="both"/>
              <w:rPr>
                <w:rFonts w:ascii="Times New Roman" w:eastAsia="Calibri" w:hAnsi="Times New Roman" w:cs="Times New Roman"/>
                <w:bCs/>
              </w:rPr>
            </w:pPr>
            <w:r w:rsidRPr="00455E1A">
              <w:rPr>
                <w:rFonts w:ascii="Times New Roman" w:eastAsia="Calibri" w:hAnsi="Times New Roman" w:cs="Times New Roman"/>
                <w:i/>
              </w:rPr>
              <w:t xml:space="preserve">(Dokumenti iesniedzami EIS e-konkursu apakšsistēmas sadaļā “Atlases prasības”) </w:t>
            </w:r>
          </w:p>
        </w:tc>
      </w:tr>
      <w:tr w:rsidR="00C841C2" w:rsidRPr="00455E1A" w:rsidTr="006D3A76">
        <w:trPr>
          <w:trHeight w:val="2830"/>
        </w:trPr>
        <w:tc>
          <w:tcPr>
            <w:tcW w:w="0" w:type="auto"/>
            <w:shd w:val="clear" w:color="auto" w:fill="auto"/>
          </w:tcPr>
          <w:p w:rsidR="00C841C2" w:rsidRPr="00455E1A" w:rsidRDefault="00C841C2" w:rsidP="00C841C2">
            <w:pPr>
              <w:widowControl w:val="0"/>
              <w:jc w:val="both"/>
              <w:rPr>
                <w:rFonts w:ascii="Times New Roman" w:eastAsia="Calibri" w:hAnsi="Times New Roman" w:cs="Times New Roman"/>
              </w:rPr>
            </w:pPr>
            <w:r w:rsidRPr="00455E1A">
              <w:rPr>
                <w:rFonts w:ascii="Times New Roman" w:eastAsia="Calibri" w:hAnsi="Times New Roman" w:cs="Times New Roman"/>
              </w:rPr>
              <w:t>Pretendents ir tiesīgs balstīties uz citu uzņēmēju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0" w:type="auto"/>
            <w:shd w:val="clear" w:color="auto" w:fill="auto"/>
          </w:tcPr>
          <w:p w:rsidR="00C841C2" w:rsidRPr="00455E1A" w:rsidRDefault="00C841C2" w:rsidP="00C841C2">
            <w:pPr>
              <w:widowControl w:val="0"/>
              <w:spacing w:after="0"/>
              <w:jc w:val="both"/>
              <w:rPr>
                <w:rFonts w:ascii="Times New Roman" w:eastAsia="Calibri" w:hAnsi="Times New Roman" w:cs="Times New Roman"/>
              </w:rPr>
            </w:pPr>
            <w:r w:rsidRPr="00455E1A">
              <w:rPr>
                <w:rFonts w:ascii="Times New Roman" w:eastAsia="Calibri" w:hAnsi="Times New Roman" w:cs="Times New Roman"/>
              </w:rPr>
              <w:t>Ja Pretendents plāno piesaistīt apakšuzņēmēju/s, piedāvājumā ir jāiekļauj:</w:t>
            </w:r>
          </w:p>
          <w:p w:rsidR="00C841C2" w:rsidRPr="00455E1A" w:rsidRDefault="00C841C2" w:rsidP="00C841C2">
            <w:pPr>
              <w:widowControl w:val="0"/>
              <w:spacing w:after="0" w:line="240" w:lineRule="auto"/>
              <w:jc w:val="both"/>
              <w:rPr>
                <w:rFonts w:ascii="Times New Roman" w:eastAsia="Calibri" w:hAnsi="Times New Roman" w:cs="Times New Roman"/>
                <w:bCs/>
                <w:spacing w:val="-20"/>
              </w:rPr>
            </w:pPr>
            <w:r w:rsidRPr="00455E1A">
              <w:rPr>
                <w:rFonts w:ascii="Times New Roman" w:eastAsia="Calibri" w:hAnsi="Times New Roman" w:cs="Times New Roman"/>
                <w:bCs/>
              </w:rPr>
              <w:t xml:space="preserve">informācija par apakšuzņēmējiem un apakšuzņēmēju apakšuzņēmējiem, </w:t>
            </w:r>
            <w:r w:rsidRPr="00455E1A">
              <w:rPr>
                <w:rFonts w:ascii="Times New Roman" w:eastAsia="Calibri" w:hAnsi="Times New Roman" w:cs="Times New Roman"/>
                <w:bCs/>
                <w:color w:val="000000" w:themeColor="text1"/>
              </w:rPr>
              <w:t xml:space="preserve">kuru veicamo darbu vērtība ir vismaz 10% </w:t>
            </w:r>
            <w:r w:rsidRPr="00455E1A">
              <w:rPr>
                <w:rFonts w:ascii="Times New Roman" w:eastAsia="Calibri" w:hAnsi="Times New Roman" w:cs="Times New Roman"/>
                <w:bCs/>
              </w:rPr>
              <w:t>(5.pielikums)</w:t>
            </w:r>
            <w:bookmarkStart w:id="6" w:name="_Hlk4056449"/>
            <w:r w:rsidRPr="00455E1A">
              <w:rPr>
                <w:rFonts w:ascii="Times New Roman" w:eastAsia="Calibri" w:hAnsi="Times New Roman" w:cs="Times New Roman"/>
                <w:bCs/>
              </w:rPr>
              <w:t>;</w:t>
            </w:r>
            <w:bookmarkEnd w:id="6"/>
          </w:p>
          <w:p w:rsidR="00C841C2" w:rsidRPr="00455E1A" w:rsidRDefault="00C841C2" w:rsidP="00C841C2">
            <w:pPr>
              <w:widowControl w:val="0"/>
              <w:spacing w:after="0"/>
              <w:jc w:val="both"/>
              <w:rPr>
                <w:rFonts w:ascii="Times New Roman" w:eastAsia="Calibri" w:hAnsi="Times New Roman" w:cs="Times New Roman"/>
                <w:bCs/>
              </w:rPr>
            </w:pPr>
            <w:r w:rsidRPr="00455E1A">
              <w:rPr>
                <w:rFonts w:ascii="Times New Roman" w:eastAsia="Calibri" w:hAnsi="Times New Roman" w:cs="Times New Roman"/>
                <w:bCs/>
              </w:rPr>
              <w:t xml:space="preserve">apakšuzņēmēja un apakšuzņēmēja </w:t>
            </w:r>
            <w:proofErr w:type="spellStart"/>
            <w:r w:rsidRPr="00455E1A">
              <w:rPr>
                <w:rFonts w:ascii="Times New Roman" w:eastAsia="Calibri" w:hAnsi="Times New Roman" w:cs="Times New Roman"/>
                <w:bCs/>
              </w:rPr>
              <w:t>apakšuzņēmēja</w:t>
            </w:r>
            <w:proofErr w:type="spellEnd"/>
            <w:r w:rsidRPr="00455E1A">
              <w:rPr>
                <w:rFonts w:ascii="Times New Roman" w:eastAsia="Calibri" w:hAnsi="Times New Roman" w:cs="Times New Roman"/>
                <w:bCs/>
              </w:rPr>
              <w:t xml:space="preserve"> apliecinājums</w:t>
            </w:r>
            <w:r w:rsidRPr="00455E1A">
              <w:rPr>
                <w:rFonts w:ascii="Times New Roman" w:eastAsia="Calibri" w:hAnsi="Times New Roman" w:cs="Times New Roman"/>
                <w:b/>
                <w:bCs/>
              </w:rPr>
              <w:t xml:space="preserve"> </w:t>
            </w:r>
            <w:r w:rsidRPr="00455E1A">
              <w:rPr>
                <w:rFonts w:ascii="Times New Roman" w:eastAsia="Calibri" w:hAnsi="Times New Roman" w:cs="Times New Roman"/>
                <w:bCs/>
              </w:rPr>
              <w:t>(6. pielikums).</w:t>
            </w:r>
          </w:p>
          <w:p w:rsidR="00C841C2" w:rsidRPr="00455E1A" w:rsidRDefault="00C841C2" w:rsidP="00C841C2">
            <w:pPr>
              <w:widowControl w:val="0"/>
              <w:spacing w:after="0"/>
              <w:jc w:val="both"/>
              <w:rPr>
                <w:rFonts w:ascii="Times New Roman" w:eastAsia="Calibri" w:hAnsi="Times New Roman" w:cs="Times New Roman"/>
              </w:rPr>
            </w:pPr>
            <w:r w:rsidRPr="00455E1A">
              <w:rPr>
                <w:rFonts w:ascii="Times New Roman" w:eastAsia="Calibri" w:hAnsi="Times New Roman" w:cs="Times New Roman"/>
                <w:i/>
              </w:rPr>
              <w:t>(Dokumenti iesniedzami EIS e-konkursu apakšsistēmas sadaļā “Atlases prasības”)</w:t>
            </w:r>
          </w:p>
        </w:tc>
      </w:tr>
      <w:tr w:rsidR="00C841C2" w:rsidRPr="00455E1A" w:rsidTr="006D3A76">
        <w:trPr>
          <w:trHeight w:val="841"/>
        </w:trPr>
        <w:tc>
          <w:tcPr>
            <w:tcW w:w="0" w:type="auto"/>
            <w:shd w:val="clear" w:color="auto" w:fill="auto"/>
          </w:tcPr>
          <w:p w:rsidR="00C841C2" w:rsidRPr="00455E1A" w:rsidRDefault="00C841C2" w:rsidP="00C841C2">
            <w:pPr>
              <w:widowControl w:val="0"/>
              <w:jc w:val="both"/>
              <w:rPr>
                <w:rFonts w:ascii="Times New Roman" w:eastAsia="Calibri" w:hAnsi="Times New Roman" w:cs="Times New Roman"/>
              </w:rPr>
            </w:pPr>
            <w:r w:rsidRPr="00455E1A">
              <w:rPr>
                <w:rFonts w:ascii="Times New Roman" w:eastAsia="Calibri" w:hAnsi="Times New Roman" w:cs="Times New Roman"/>
              </w:rPr>
              <w:t>Pretendentam līguma slēgšanas tiesību piešķiršanas gadījumā jānodrošina darbu garantijas laika garantija 10 % (desmit procentu) apmērā no izpildīto darbu kopsummas.</w:t>
            </w:r>
          </w:p>
        </w:tc>
        <w:tc>
          <w:tcPr>
            <w:tcW w:w="0" w:type="auto"/>
            <w:shd w:val="clear" w:color="auto" w:fill="auto"/>
          </w:tcPr>
          <w:p w:rsidR="00C841C2" w:rsidRPr="00455E1A" w:rsidRDefault="00C841C2" w:rsidP="00C841C2">
            <w:pPr>
              <w:widowControl w:val="0"/>
              <w:spacing w:after="0"/>
              <w:jc w:val="both"/>
              <w:rPr>
                <w:rFonts w:ascii="Times New Roman" w:eastAsia="Calibri" w:hAnsi="Times New Roman" w:cs="Times New Roman"/>
              </w:rPr>
            </w:pPr>
            <w:r w:rsidRPr="00455E1A">
              <w:rPr>
                <w:rFonts w:ascii="Times New Roman" w:eastAsia="Calibri" w:hAnsi="Times New Roman" w:cs="Times New Roman"/>
              </w:rPr>
              <w:t xml:space="preserve">Pretendentam jāiesniedz apliecinājums, </w:t>
            </w:r>
            <w:r w:rsidRPr="00455E1A">
              <w:rPr>
                <w:rFonts w:ascii="Times New Roman" w:eastAsia="Arial Unicode MS" w:hAnsi="Times New Roman" w:cs="Times New Roman"/>
                <w:bdr w:val="none" w:sz="0" w:space="0" w:color="auto" w:frame="1"/>
                <w:lang w:eastAsia="lv-LV"/>
              </w:rPr>
              <w:t xml:space="preserve">ka gadījumā, ja ar Pretendentu tiks noslēgts iepirkuma līgums, tas </w:t>
            </w:r>
            <w:r w:rsidRPr="00455E1A">
              <w:rPr>
                <w:rFonts w:ascii="Times New Roman" w:eastAsia="Calibri" w:hAnsi="Times New Roman" w:cs="Times New Roman"/>
              </w:rPr>
              <w:t xml:space="preserve">15 (piecpadsmit) darba dienu laikā pēc </w:t>
            </w:r>
            <w:bookmarkStart w:id="7" w:name="_Hlk4056423"/>
            <w:r w:rsidRPr="00455E1A">
              <w:rPr>
                <w:rFonts w:ascii="Times New Roman" w:eastAsia="Calibri" w:hAnsi="Times New Roman" w:cs="Times New Roman"/>
              </w:rPr>
              <w:t xml:space="preserve">objekta </w:t>
            </w:r>
            <w:bookmarkEnd w:id="7"/>
            <w:r w:rsidRPr="00455E1A">
              <w:rPr>
                <w:rFonts w:ascii="Times New Roman" w:eastAsia="Times New Roman" w:hAnsi="Times New Roman" w:cs="Times New Roman"/>
                <w:lang w:eastAsia="ar-SA"/>
              </w:rPr>
              <w:t>Galīgā Darbu nodošanas – pieņemšanas akta parakstīšanai no abiem Līdzējiem</w:t>
            </w:r>
            <w:r w:rsidRPr="00455E1A">
              <w:rPr>
                <w:rFonts w:ascii="Times New Roman" w:eastAsia="Calibri" w:hAnsi="Times New Roman" w:cs="Times New Roman"/>
              </w:rPr>
              <w:t xml:space="preserve"> dienas iesniegs bankas vai apdrošināšanas sabiedrības līguma darbu garantijas laika garantiju 10 % (desmit procentu) apmērā no izpildīto darbu kopsummas saskaņā ar iepirkuma līguma projektā (Nolikuma 8.pielikumā)  izvirzītajām prasībām. </w:t>
            </w:r>
          </w:p>
          <w:p w:rsidR="00C841C2" w:rsidRPr="00455E1A" w:rsidRDefault="00C841C2" w:rsidP="00C841C2">
            <w:pPr>
              <w:widowControl w:val="0"/>
              <w:spacing w:after="0"/>
              <w:jc w:val="both"/>
              <w:rPr>
                <w:rFonts w:ascii="Times New Roman" w:eastAsia="Calibri" w:hAnsi="Times New Roman" w:cs="Times New Roman"/>
              </w:rPr>
            </w:pPr>
            <w:r w:rsidRPr="00455E1A">
              <w:rPr>
                <w:rFonts w:ascii="Times New Roman" w:eastAsia="Calibri" w:hAnsi="Times New Roman" w:cs="Times New Roman"/>
                <w:i/>
              </w:rPr>
              <w:t>(Dokumenti iesniedzami EIS e-konkursu apakšsistēmas sadaļā “Citas prasības”)</w:t>
            </w:r>
          </w:p>
        </w:tc>
      </w:tr>
      <w:tr w:rsidR="00C841C2" w:rsidRPr="00455E1A" w:rsidTr="006D3A76">
        <w:tc>
          <w:tcPr>
            <w:tcW w:w="0" w:type="auto"/>
            <w:gridSpan w:val="2"/>
            <w:shd w:val="clear" w:color="auto" w:fill="BFBFBF"/>
          </w:tcPr>
          <w:p w:rsidR="00C841C2" w:rsidRPr="00455E1A" w:rsidRDefault="00C841C2" w:rsidP="00C841C2">
            <w:pPr>
              <w:widowControl w:val="0"/>
              <w:spacing w:after="0" w:line="240" w:lineRule="auto"/>
              <w:jc w:val="both"/>
              <w:rPr>
                <w:rFonts w:ascii="Times New Roman" w:eastAsia="Calibri" w:hAnsi="Times New Roman" w:cs="Times New Roman"/>
                <w:b/>
                <w:bCs/>
              </w:rPr>
            </w:pPr>
            <w:r w:rsidRPr="00455E1A">
              <w:rPr>
                <w:rFonts w:ascii="Times New Roman" w:eastAsia="Calibri" w:hAnsi="Times New Roman" w:cs="Times New Roman"/>
                <w:b/>
                <w:bCs/>
              </w:rPr>
              <w:t>Tehniskais piedāvājums</w:t>
            </w:r>
          </w:p>
        </w:tc>
      </w:tr>
      <w:tr w:rsidR="00C841C2" w:rsidRPr="00455E1A" w:rsidTr="006D3A76">
        <w:tc>
          <w:tcPr>
            <w:tcW w:w="0" w:type="auto"/>
            <w:shd w:val="clear" w:color="auto" w:fill="auto"/>
          </w:tcPr>
          <w:p w:rsidR="00C841C2" w:rsidRPr="00455E1A" w:rsidRDefault="00C841C2" w:rsidP="00C841C2">
            <w:pPr>
              <w:widowControl w:val="0"/>
              <w:tabs>
                <w:tab w:val="left" w:pos="454"/>
              </w:tabs>
              <w:spacing w:after="0" w:line="240" w:lineRule="auto"/>
              <w:jc w:val="both"/>
              <w:rPr>
                <w:rFonts w:ascii="Times New Roman" w:eastAsia="Calibri" w:hAnsi="Times New Roman" w:cs="Times New Roman"/>
              </w:rPr>
            </w:pPr>
            <w:r w:rsidRPr="00455E1A">
              <w:rPr>
                <w:rFonts w:ascii="Times New Roman" w:eastAsia="Calibri" w:hAnsi="Times New Roman" w:cs="Times New Roman"/>
              </w:rPr>
              <w:t xml:space="preserve">Tehniskais piedāvājums jāsagatavo un jāiesniedz saskaņā ar Paskaidrojuma rakstu darbu daudzumu kopsavilkumā (Nolikuma 11.pielikums) un Tehniskajā specifikācijā (Nolikuma 2.pielikums) noteiktajām prasībām un Tehniskā piedāvājuma Darbu apjomi - Tāmes (Nolikuma 3.pielikums). </w:t>
            </w:r>
          </w:p>
        </w:tc>
        <w:tc>
          <w:tcPr>
            <w:tcW w:w="0" w:type="auto"/>
            <w:shd w:val="clear" w:color="auto" w:fill="auto"/>
          </w:tcPr>
          <w:p w:rsidR="00C841C2" w:rsidRPr="00455E1A" w:rsidRDefault="00C841C2" w:rsidP="00C841C2">
            <w:pPr>
              <w:widowControl w:val="0"/>
              <w:spacing w:after="0" w:line="240" w:lineRule="auto"/>
              <w:jc w:val="both"/>
              <w:rPr>
                <w:rFonts w:ascii="Times New Roman" w:eastAsia="Calibri" w:hAnsi="Times New Roman" w:cs="Times New Roman"/>
              </w:rPr>
            </w:pPr>
            <w:r w:rsidRPr="00455E1A">
              <w:rPr>
                <w:rFonts w:ascii="Times New Roman" w:eastAsia="Calibri" w:hAnsi="Times New Roman" w:cs="Times New Roman"/>
              </w:rPr>
              <w:t xml:space="preserve">Tehniskais piedāvājums jāsagatavo un jāiesniedz saskaņā </w:t>
            </w:r>
            <w:r w:rsidRPr="00455E1A">
              <w:rPr>
                <w:rFonts w:ascii="Times New Roman" w:eastAsia="Times New Roman" w:hAnsi="Times New Roman" w:cs="Times New Roman"/>
                <w:lang w:eastAsia="ar-SA"/>
              </w:rPr>
              <w:t xml:space="preserve">ar </w:t>
            </w:r>
            <w:r w:rsidRPr="00455E1A">
              <w:rPr>
                <w:rFonts w:ascii="Times New Roman" w:eastAsia="Calibri" w:hAnsi="Times New Roman" w:cs="Times New Roman"/>
              </w:rPr>
              <w:t>Paskaidrojuma rakstu d</w:t>
            </w:r>
            <w:r w:rsidRPr="00455E1A">
              <w:rPr>
                <w:rFonts w:ascii="Times New Roman" w:eastAsia="Times New Roman" w:hAnsi="Times New Roman" w:cs="Times New Roman"/>
                <w:lang w:eastAsia="ar-SA"/>
              </w:rPr>
              <w:t xml:space="preserve">arbu daudzumu sarakstu </w:t>
            </w:r>
            <w:r w:rsidRPr="00455E1A">
              <w:rPr>
                <w:rFonts w:ascii="Times New Roman" w:eastAsia="Calibri" w:hAnsi="Times New Roman" w:cs="Times New Roman"/>
              </w:rPr>
              <w:t xml:space="preserve">(Nolikuma 11.pielikums) </w:t>
            </w:r>
            <w:r w:rsidRPr="00455E1A">
              <w:rPr>
                <w:rFonts w:ascii="Times New Roman" w:eastAsia="Times New Roman" w:hAnsi="Times New Roman" w:cs="Times New Roman"/>
                <w:lang w:eastAsia="ar-SA"/>
              </w:rPr>
              <w:t xml:space="preserve">prasībām un </w:t>
            </w:r>
            <w:r w:rsidRPr="00455E1A">
              <w:rPr>
                <w:rFonts w:ascii="Times New Roman" w:eastAsia="Calibri" w:hAnsi="Times New Roman" w:cs="Times New Roman"/>
              </w:rPr>
              <w:t xml:space="preserve">Tehniskā piedāvājuma Darbu apjomi - Tāmes (Nolikuma 3.pielikums) </w:t>
            </w:r>
          </w:p>
          <w:p w:rsidR="00C841C2" w:rsidRPr="00455E1A" w:rsidRDefault="00C841C2" w:rsidP="00C841C2">
            <w:pPr>
              <w:widowControl w:val="0"/>
              <w:spacing w:after="0" w:line="240" w:lineRule="auto"/>
              <w:jc w:val="both"/>
              <w:rPr>
                <w:rFonts w:ascii="Times New Roman" w:eastAsia="Calibri" w:hAnsi="Times New Roman" w:cs="Times New Roman"/>
              </w:rPr>
            </w:pPr>
            <w:r w:rsidRPr="00455E1A">
              <w:rPr>
                <w:rFonts w:ascii="Times New Roman" w:eastAsia="Calibri" w:hAnsi="Times New Roman" w:cs="Times New Roman"/>
              </w:rPr>
              <w:t xml:space="preserve">Darbu izpildes laika grafiks (sastādīts atbilstoši darbu apjomu sarakstam – kalendārās dienās). </w:t>
            </w:r>
          </w:p>
          <w:p w:rsidR="00C841C2" w:rsidRPr="00455E1A" w:rsidRDefault="00C841C2" w:rsidP="00C841C2">
            <w:pPr>
              <w:widowControl w:val="0"/>
              <w:spacing w:after="0" w:line="240" w:lineRule="auto"/>
              <w:jc w:val="both"/>
              <w:rPr>
                <w:rFonts w:ascii="Times New Roman" w:eastAsia="Calibri" w:hAnsi="Times New Roman" w:cs="Times New Roman"/>
              </w:rPr>
            </w:pPr>
            <w:r w:rsidRPr="00455E1A">
              <w:rPr>
                <w:rFonts w:ascii="Times New Roman" w:eastAsia="Calibri" w:hAnsi="Times New Roman" w:cs="Times New Roman"/>
              </w:rPr>
              <w:t>Darbu garantijas laiks (norādīt mēnešos) (Nolikuma 1.pielikums).</w:t>
            </w:r>
          </w:p>
          <w:p w:rsidR="00C841C2" w:rsidRPr="00455E1A" w:rsidRDefault="00C841C2" w:rsidP="00C841C2">
            <w:pPr>
              <w:widowControl w:val="0"/>
              <w:spacing w:after="0" w:line="240" w:lineRule="auto"/>
              <w:jc w:val="both"/>
              <w:rPr>
                <w:rFonts w:ascii="Times New Roman" w:eastAsia="Calibri" w:hAnsi="Times New Roman" w:cs="Times New Roman"/>
              </w:rPr>
            </w:pPr>
            <w:r w:rsidRPr="00455E1A">
              <w:rPr>
                <w:rFonts w:ascii="Times New Roman" w:eastAsia="Calibri" w:hAnsi="Times New Roman" w:cs="Times New Roman"/>
              </w:rPr>
              <w:t xml:space="preserve">Garantijas prasības: darbu garantijas laikam ir jābūt ne īsākam kā 24 (divdesmit četri) mēneši, skaitot no dienas, kad līgumsaistības ir izpildītas (nodošanas – pieņemšanas akts). </w:t>
            </w:r>
          </w:p>
          <w:p w:rsidR="00C841C2" w:rsidRPr="00455E1A" w:rsidRDefault="00C841C2" w:rsidP="00C841C2">
            <w:pPr>
              <w:widowControl w:val="0"/>
              <w:spacing w:after="0" w:line="240" w:lineRule="auto"/>
              <w:jc w:val="both"/>
              <w:rPr>
                <w:rFonts w:ascii="Times New Roman" w:eastAsia="Calibri" w:hAnsi="Times New Roman" w:cs="Times New Roman"/>
              </w:rPr>
            </w:pPr>
            <w:r w:rsidRPr="00455E1A">
              <w:rPr>
                <w:rFonts w:ascii="Times New Roman" w:eastAsia="Calibri" w:hAnsi="Times New Roman" w:cs="Times New Roman"/>
              </w:rPr>
              <w:t>Satiksmes organizācijas shēmas, atbilstošas darbu izpildes laika grafikam.</w:t>
            </w:r>
          </w:p>
          <w:p w:rsidR="00C841C2" w:rsidRPr="00455E1A" w:rsidRDefault="00C841C2" w:rsidP="00C841C2">
            <w:pPr>
              <w:widowControl w:val="0"/>
              <w:spacing w:after="0" w:line="240" w:lineRule="auto"/>
              <w:jc w:val="both"/>
              <w:rPr>
                <w:rFonts w:ascii="Times New Roman" w:eastAsia="Calibri" w:hAnsi="Times New Roman" w:cs="Times New Roman"/>
                <w:i/>
              </w:rPr>
            </w:pPr>
            <w:r w:rsidRPr="00455E1A">
              <w:rPr>
                <w:rFonts w:ascii="Times New Roman" w:eastAsia="Calibri" w:hAnsi="Times New Roman" w:cs="Times New Roman"/>
                <w:i/>
              </w:rPr>
              <w:t xml:space="preserve"> (Dokumenti iesniedzami EIS e-konkursu apakšsistēmas sadaļā “Tehniskā piedāvājuma prasības”) </w:t>
            </w:r>
          </w:p>
        </w:tc>
      </w:tr>
      <w:tr w:rsidR="00C841C2" w:rsidRPr="00455E1A" w:rsidTr="006D3A76">
        <w:tc>
          <w:tcPr>
            <w:tcW w:w="0" w:type="auto"/>
            <w:gridSpan w:val="2"/>
            <w:shd w:val="clear" w:color="auto" w:fill="BFBFBF"/>
          </w:tcPr>
          <w:p w:rsidR="00C841C2" w:rsidRPr="00455E1A" w:rsidRDefault="00C841C2" w:rsidP="00C841C2">
            <w:pPr>
              <w:widowControl w:val="0"/>
              <w:spacing w:after="0" w:line="240" w:lineRule="auto"/>
              <w:jc w:val="both"/>
              <w:rPr>
                <w:rFonts w:ascii="Times New Roman" w:eastAsia="Calibri" w:hAnsi="Times New Roman" w:cs="Times New Roman"/>
                <w:b/>
              </w:rPr>
            </w:pPr>
            <w:r w:rsidRPr="00455E1A">
              <w:rPr>
                <w:rFonts w:ascii="Times New Roman" w:eastAsia="Calibri" w:hAnsi="Times New Roman" w:cs="Times New Roman"/>
                <w:b/>
              </w:rPr>
              <w:t>Finanšu piedāvājums</w:t>
            </w:r>
          </w:p>
        </w:tc>
      </w:tr>
      <w:tr w:rsidR="00C841C2" w:rsidRPr="00455E1A" w:rsidTr="006D3A76">
        <w:tc>
          <w:tcPr>
            <w:tcW w:w="0" w:type="auto"/>
            <w:shd w:val="clear" w:color="auto" w:fill="auto"/>
          </w:tcPr>
          <w:p w:rsidR="00C841C2" w:rsidRPr="00455E1A" w:rsidRDefault="00C841C2" w:rsidP="00C841C2">
            <w:pPr>
              <w:widowControl w:val="0"/>
              <w:tabs>
                <w:tab w:val="left" w:pos="426"/>
              </w:tabs>
              <w:spacing w:after="0" w:line="240" w:lineRule="auto"/>
              <w:contextualSpacing/>
              <w:jc w:val="both"/>
              <w:outlineLvl w:val="2"/>
              <w:rPr>
                <w:rFonts w:ascii="Times New Roman" w:eastAsia="Times New Roman" w:hAnsi="Times New Roman" w:cs="Times New Roman"/>
                <w:bCs/>
              </w:rPr>
            </w:pPr>
            <w:r w:rsidRPr="00455E1A">
              <w:rPr>
                <w:rFonts w:ascii="Times New Roman" w:eastAsia="Times New Roman" w:hAnsi="Times New Roman" w:cs="Times New Roman"/>
                <w:bCs/>
              </w:rPr>
              <w:t>Finanšu piedāvājums jāsagatavo un jāiesniedz  atbilstoši Nolikumam pievienotajai Finanšu piedāvājuma (Nolikuma 7. pielikums) formai.</w:t>
            </w:r>
          </w:p>
        </w:tc>
        <w:tc>
          <w:tcPr>
            <w:tcW w:w="0" w:type="auto"/>
            <w:shd w:val="clear" w:color="auto" w:fill="auto"/>
          </w:tcPr>
          <w:p w:rsidR="00C841C2" w:rsidRPr="00455E1A" w:rsidRDefault="00C841C2" w:rsidP="00C841C2">
            <w:pPr>
              <w:widowControl w:val="0"/>
              <w:spacing w:after="0" w:line="240" w:lineRule="auto"/>
              <w:jc w:val="both"/>
              <w:rPr>
                <w:rFonts w:ascii="Times New Roman" w:eastAsia="Times New Roman" w:hAnsi="Times New Roman" w:cs="Times New Roman"/>
                <w:bCs/>
              </w:rPr>
            </w:pPr>
            <w:r w:rsidRPr="00455E1A">
              <w:rPr>
                <w:rFonts w:ascii="Times New Roman" w:eastAsia="Times New Roman" w:hAnsi="Times New Roman" w:cs="Times New Roman"/>
                <w:bCs/>
              </w:rPr>
              <w:t xml:space="preserve">Finanšu piedāvājums jāsagatavo un jāiesniedz atbilstoši Nolikumam pievienotajai Finanšu piedāvājuma (Nolikuma 7. pielikums) formai. </w:t>
            </w:r>
          </w:p>
          <w:p w:rsidR="00C841C2" w:rsidRPr="00455E1A" w:rsidRDefault="00C841C2" w:rsidP="00C841C2">
            <w:pPr>
              <w:widowControl w:val="0"/>
              <w:spacing w:after="0" w:line="240" w:lineRule="auto"/>
              <w:jc w:val="both"/>
              <w:rPr>
                <w:rFonts w:ascii="Times New Roman" w:eastAsia="Calibri" w:hAnsi="Times New Roman" w:cs="Times New Roman"/>
              </w:rPr>
            </w:pPr>
            <w:r w:rsidRPr="00455E1A">
              <w:rPr>
                <w:rFonts w:ascii="Times New Roman" w:eastAsia="Calibri" w:hAnsi="Times New Roman" w:cs="Times New Roman"/>
                <w:i/>
              </w:rPr>
              <w:t>(Dokumenti iesniedzami EIS e-konkursu apakšsistēmas sadaļā “Finanšu piedāvājuma prasības”)</w:t>
            </w:r>
          </w:p>
        </w:tc>
      </w:tr>
      <w:tr w:rsidR="00C841C2" w:rsidRPr="00455E1A" w:rsidTr="006D3A76">
        <w:tc>
          <w:tcPr>
            <w:tcW w:w="0" w:type="auto"/>
            <w:gridSpan w:val="2"/>
            <w:shd w:val="clear" w:color="auto" w:fill="BFBFBF"/>
          </w:tcPr>
          <w:p w:rsidR="00C841C2" w:rsidRPr="00455E1A" w:rsidRDefault="00C841C2" w:rsidP="00C841C2">
            <w:pPr>
              <w:widowControl w:val="0"/>
              <w:spacing w:after="0" w:line="240" w:lineRule="auto"/>
              <w:jc w:val="both"/>
              <w:rPr>
                <w:rFonts w:ascii="Times New Roman" w:eastAsia="Times New Roman" w:hAnsi="Times New Roman" w:cs="Times New Roman"/>
                <w:b/>
                <w:bCs/>
              </w:rPr>
            </w:pPr>
            <w:r w:rsidRPr="00455E1A">
              <w:rPr>
                <w:rFonts w:ascii="Times New Roman" w:eastAsia="Times New Roman" w:hAnsi="Times New Roman" w:cs="Times New Roman"/>
                <w:b/>
                <w:bCs/>
              </w:rPr>
              <w:t>Citas prasības</w:t>
            </w:r>
          </w:p>
        </w:tc>
      </w:tr>
      <w:tr w:rsidR="00C841C2" w:rsidRPr="00455E1A" w:rsidTr="006D3A76">
        <w:tc>
          <w:tcPr>
            <w:tcW w:w="0" w:type="auto"/>
            <w:shd w:val="clear" w:color="auto" w:fill="auto"/>
          </w:tcPr>
          <w:p w:rsidR="00C841C2" w:rsidRPr="00455E1A" w:rsidRDefault="00C841C2" w:rsidP="00C841C2">
            <w:pPr>
              <w:widowControl w:val="0"/>
              <w:tabs>
                <w:tab w:val="left" w:pos="426"/>
              </w:tabs>
              <w:spacing w:after="0" w:line="240" w:lineRule="auto"/>
              <w:contextualSpacing/>
              <w:jc w:val="both"/>
              <w:outlineLvl w:val="2"/>
              <w:rPr>
                <w:rFonts w:ascii="Times New Roman" w:eastAsia="Times New Roman" w:hAnsi="Times New Roman" w:cs="Times New Roman"/>
                <w:bCs/>
              </w:rPr>
            </w:pPr>
            <w:r w:rsidRPr="00455E1A">
              <w:rPr>
                <w:rFonts w:ascii="Times New Roman" w:eastAsia="Times New Roman" w:hAnsi="Times New Roman" w:cs="Times New Roman"/>
                <w:bCs/>
              </w:rPr>
              <w:t>Citi dokumenti</w:t>
            </w:r>
          </w:p>
        </w:tc>
        <w:tc>
          <w:tcPr>
            <w:tcW w:w="0" w:type="auto"/>
            <w:shd w:val="clear" w:color="auto" w:fill="auto"/>
          </w:tcPr>
          <w:p w:rsidR="00C841C2" w:rsidRPr="00455E1A" w:rsidRDefault="00C841C2" w:rsidP="00C841C2">
            <w:pPr>
              <w:widowControl w:val="0"/>
              <w:spacing w:after="0" w:line="240" w:lineRule="auto"/>
              <w:jc w:val="both"/>
              <w:rPr>
                <w:rFonts w:ascii="Times New Roman" w:eastAsia="Times New Roman" w:hAnsi="Times New Roman" w:cs="Times New Roman"/>
                <w:bCs/>
              </w:rPr>
            </w:pPr>
            <w:r w:rsidRPr="00455E1A">
              <w:rPr>
                <w:rFonts w:ascii="Times New Roman" w:eastAsia="Times New Roman" w:hAnsi="Times New Roman" w:cs="Times New Roman"/>
                <w:bCs/>
              </w:rPr>
              <w:t>Pretendents iesniedz citus ar piedāvājumu saistītus dokumentus, lai apliecinātu atbilstību Nolikumā noteiktajām prasībām.</w:t>
            </w:r>
          </w:p>
          <w:p w:rsidR="00C841C2" w:rsidRPr="00455E1A" w:rsidRDefault="00C841C2" w:rsidP="00C841C2">
            <w:pPr>
              <w:widowControl w:val="0"/>
              <w:spacing w:after="0" w:line="240" w:lineRule="auto"/>
              <w:jc w:val="both"/>
              <w:rPr>
                <w:rFonts w:ascii="Times New Roman" w:eastAsia="Times New Roman" w:hAnsi="Times New Roman" w:cs="Times New Roman"/>
                <w:bCs/>
              </w:rPr>
            </w:pPr>
            <w:r w:rsidRPr="00455E1A">
              <w:rPr>
                <w:rFonts w:ascii="Times New Roman" w:eastAsia="Calibri" w:hAnsi="Times New Roman" w:cs="Times New Roman"/>
                <w:i/>
              </w:rPr>
              <w:t>(Dokumenti iesniedzami EIS e-konkursu apakšsistēmas sadaļā “Citas prasības”)</w:t>
            </w:r>
          </w:p>
        </w:tc>
      </w:tr>
    </w:tbl>
    <w:p w:rsidR="00726093" w:rsidRPr="00455E1A" w:rsidRDefault="00726093" w:rsidP="00D86EE0">
      <w:pPr>
        <w:pStyle w:val="ListParagraph"/>
        <w:numPr>
          <w:ilvl w:val="1"/>
          <w:numId w:val="3"/>
        </w:numPr>
        <w:spacing w:after="0" w:line="240" w:lineRule="auto"/>
        <w:jc w:val="both"/>
        <w:rPr>
          <w:rFonts w:ascii="Times New Roman" w:eastAsia="Times New Roman" w:hAnsi="Times New Roman" w:cs="Times New Roman"/>
          <w:b/>
          <w:lang w:eastAsia="lv-LV"/>
        </w:rPr>
      </w:pPr>
      <w:r w:rsidRPr="00455E1A">
        <w:rPr>
          <w:rFonts w:ascii="Times New Roman" w:eastAsia="Times New Roman" w:hAnsi="Times New Roman" w:cs="Times New Roman"/>
          <w:b/>
          <w:lang w:eastAsia="lv-LV"/>
        </w:rPr>
        <w:t>Piedāvājumu izvēles kritērijs:</w:t>
      </w:r>
    </w:p>
    <w:p w:rsidR="00C841C2" w:rsidRPr="00455E1A" w:rsidRDefault="00C841C2" w:rsidP="00D86EE0">
      <w:pPr>
        <w:spacing w:after="0" w:line="240" w:lineRule="auto"/>
        <w:jc w:val="both"/>
        <w:rPr>
          <w:rFonts w:ascii="Times New Roman" w:eastAsia="Calibri" w:hAnsi="Times New Roman" w:cs="Times New Roman"/>
        </w:rPr>
      </w:pPr>
      <w:r w:rsidRPr="00455E1A">
        <w:rPr>
          <w:rFonts w:ascii="Times New Roman" w:eastAsia="Calibri" w:hAnsi="Times New Roman" w:cs="Times New Roman"/>
        </w:rPr>
        <w:t>6.2.1.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 saimnieciski visizdevīgākais piedāvājums, kuru nosaka, ņemot vērā tikai piedāvāto kopējo cenu. Par saimnieciski visizdevīgāko piedāvājumu tiks atzīts Pretendenta piedāvājums, kura piedāvātā cena ir lētāka par pārējo pretendentu piedāvātajām cenām.</w:t>
      </w:r>
    </w:p>
    <w:p w:rsidR="00C841C2" w:rsidRPr="00455E1A" w:rsidRDefault="00C841C2" w:rsidP="00D86EE0">
      <w:pPr>
        <w:spacing w:after="0" w:line="240" w:lineRule="auto"/>
        <w:jc w:val="both"/>
        <w:rPr>
          <w:rFonts w:ascii="Times New Roman" w:eastAsia="Calibri" w:hAnsi="Times New Roman" w:cs="Times New Roman"/>
        </w:rPr>
      </w:pPr>
      <w:r w:rsidRPr="00455E1A">
        <w:rPr>
          <w:rFonts w:ascii="Times New Roman" w:eastAsia="Calibri" w:hAnsi="Times New Roman" w:cs="Times New Roman"/>
        </w:rPr>
        <w:t>6.2.2. Vērtējot piedāvājumu, Pasūtītāja Iepirkuma komisija ņems vērā tā kopējo cenu bez pievienotās vērtības nodokļa.</w:t>
      </w:r>
    </w:p>
    <w:p w:rsidR="00C841C2" w:rsidRPr="00455E1A" w:rsidRDefault="00C841C2" w:rsidP="00D86EE0">
      <w:pPr>
        <w:spacing w:after="0" w:line="240" w:lineRule="auto"/>
        <w:jc w:val="both"/>
        <w:rPr>
          <w:rFonts w:ascii="Times New Roman" w:eastAsia="Calibri" w:hAnsi="Times New Roman" w:cs="Times New Roman"/>
        </w:rPr>
      </w:pPr>
      <w:r w:rsidRPr="00455E1A">
        <w:rPr>
          <w:rFonts w:ascii="Times New Roman" w:eastAsia="Calibri" w:hAnsi="Times New Roman" w:cs="Times New Roman"/>
        </w:rPr>
        <w:t>6.2.3. Ja Pasūtītāja Iepirkuma komisija konstatē, ka atbilstoši noteiktajam piedāvājuma izvēles kritērijam vairākiem piedāvājumiem novērtējums ir vienāds, tad līguma slēgšanas tiesības tiek piešķietas pretendentam, kuram ir lielāka vidējā sociālā nodokļa iemaksa valsts budžetā par vienu Pretendenta darbinieku pēdējā darbības gadā.</w:t>
      </w:r>
    </w:p>
    <w:p w:rsidR="00726093" w:rsidRPr="00455E1A" w:rsidRDefault="00726093" w:rsidP="00C841C2">
      <w:pPr>
        <w:spacing w:after="0" w:line="240" w:lineRule="auto"/>
        <w:jc w:val="both"/>
        <w:rPr>
          <w:rFonts w:ascii="Times New Roman" w:eastAsia="Times New Roman" w:hAnsi="Times New Roman" w:cs="Times New Roman"/>
          <w:lang w:eastAsia="lv-LV"/>
        </w:rPr>
      </w:pPr>
      <w:r w:rsidRPr="00455E1A">
        <w:rPr>
          <w:rFonts w:ascii="Times New Roman" w:eastAsia="Times New Roman" w:hAnsi="Times New Roman" w:cs="Times New Roman"/>
          <w:b/>
          <w:lang w:eastAsia="lv-LV"/>
        </w:rPr>
        <w:t>7. Piedāvājuma iesniegšanas, atvēršanas vieta un termiņš:</w:t>
      </w:r>
      <w:r w:rsidRPr="00455E1A">
        <w:rPr>
          <w:rFonts w:ascii="Times New Roman" w:eastAsia="Times New Roman" w:hAnsi="Times New Roman" w:cs="Times New Roman"/>
          <w:lang w:eastAsia="lv-LV"/>
        </w:rPr>
        <w:t xml:space="preserve"> </w:t>
      </w:r>
    </w:p>
    <w:p w:rsidR="00726093" w:rsidRPr="00455E1A" w:rsidRDefault="00726093" w:rsidP="0039584D">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rPr>
      </w:pPr>
      <w:r w:rsidRPr="00455E1A">
        <w:rPr>
          <w:rFonts w:ascii="Times New Roman" w:eastAsia="Times New Roman" w:hAnsi="Times New Roman" w:cs="Times New Roman"/>
        </w:rPr>
        <w:t xml:space="preserve">Ievērojot Publisko iepirkumu likuma 39.panta pirmajā daļā noteikto, piedāvājumi ir iesniedzami tikai elektroniski EIS e-konkursu apakšsistēmā. Pēc noteiktā termiņā vai ārpus EIS e-konkursa apakšsistēmas iesniegtie piedāvājumi tiks atzīti par neatbilstošiem nolikuma prasībām. </w:t>
      </w:r>
      <w:r w:rsidRPr="00455E1A">
        <w:rPr>
          <w:rFonts w:ascii="Times New Roman" w:eastAsia="Times New Roman" w:hAnsi="Times New Roman" w:cs="Times New Roman"/>
          <w:lang w:eastAsia="lv-LV"/>
        </w:rPr>
        <w:t>Piedāvājuma iesniegšanas termiņš:</w:t>
      </w:r>
      <w:r w:rsidRPr="00455E1A">
        <w:rPr>
          <w:rFonts w:ascii="Times New Roman" w:eastAsia="Times New Roman" w:hAnsi="Times New Roman" w:cs="Times New Roman"/>
          <w:lang w:eastAsia="zh-CN"/>
        </w:rPr>
        <w:t xml:space="preserve"> līdz </w:t>
      </w:r>
      <w:r w:rsidR="00C841C2" w:rsidRPr="00455E1A">
        <w:rPr>
          <w:rFonts w:ascii="Times New Roman" w:eastAsia="Times New Roman" w:hAnsi="Times New Roman" w:cs="Times New Roman"/>
        </w:rPr>
        <w:t>26</w:t>
      </w:r>
      <w:r w:rsidRPr="00455E1A">
        <w:rPr>
          <w:rFonts w:ascii="Times New Roman" w:eastAsia="Times New Roman" w:hAnsi="Times New Roman" w:cs="Times New Roman"/>
        </w:rPr>
        <w:t>.</w:t>
      </w:r>
      <w:r w:rsidR="00C841C2" w:rsidRPr="00455E1A">
        <w:rPr>
          <w:rFonts w:ascii="Times New Roman" w:eastAsia="Times New Roman" w:hAnsi="Times New Roman" w:cs="Times New Roman"/>
        </w:rPr>
        <w:t>08</w:t>
      </w:r>
      <w:r w:rsidRPr="00455E1A">
        <w:rPr>
          <w:rFonts w:ascii="Times New Roman" w:eastAsia="Times New Roman" w:hAnsi="Times New Roman" w:cs="Times New Roman"/>
        </w:rPr>
        <w:t>.201</w:t>
      </w:r>
      <w:r w:rsidR="00C841C2" w:rsidRPr="00455E1A">
        <w:rPr>
          <w:rFonts w:ascii="Times New Roman" w:eastAsia="Times New Roman" w:hAnsi="Times New Roman" w:cs="Times New Roman"/>
        </w:rPr>
        <w:t>9</w:t>
      </w:r>
      <w:r w:rsidRPr="00455E1A">
        <w:rPr>
          <w:rFonts w:ascii="Times New Roman" w:eastAsia="Times New Roman" w:hAnsi="Times New Roman" w:cs="Times New Roman"/>
        </w:rPr>
        <w:t>. plkst. 1</w:t>
      </w:r>
      <w:r w:rsidR="00C841C2" w:rsidRPr="00455E1A">
        <w:rPr>
          <w:rFonts w:ascii="Times New Roman" w:eastAsia="Times New Roman" w:hAnsi="Times New Roman" w:cs="Times New Roman"/>
        </w:rPr>
        <w:t>2</w:t>
      </w:r>
      <w:r w:rsidRPr="00455E1A">
        <w:rPr>
          <w:rFonts w:ascii="Times New Roman" w:eastAsia="Times New Roman" w:hAnsi="Times New Roman" w:cs="Times New Roman"/>
        </w:rPr>
        <w:t>:00.</w:t>
      </w:r>
    </w:p>
    <w:p w:rsidR="00726093" w:rsidRPr="00455E1A" w:rsidRDefault="004A1CD7" w:rsidP="0039584D">
      <w:pPr>
        <w:spacing w:after="0" w:line="240" w:lineRule="auto"/>
        <w:jc w:val="both"/>
        <w:rPr>
          <w:rFonts w:ascii="Times New Roman" w:eastAsia="Times New Roman" w:hAnsi="Times New Roman" w:cs="Times New Roman"/>
          <w:lang w:eastAsia="lv-LV"/>
        </w:rPr>
      </w:pPr>
      <w:bookmarkStart w:id="8" w:name="_Hlk507766702"/>
      <w:r w:rsidRPr="00455E1A">
        <w:rPr>
          <w:rFonts w:ascii="Times New Roman" w:eastAsia="Times New Roman" w:hAnsi="Times New Roman" w:cs="Times New Roman"/>
          <w:b/>
          <w:lang w:eastAsia="lv-LV"/>
        </w:rPr>
        <w:t>8</w:t>
      </w:r>
      <w:r w:rsidR="00726093" w:rsidRPr="00455E1A">
        <w:rPr>
          <w:rFonts w:ascii="Times New Roman" w:eastAsia="Times New Roman" w:hAnsi="Times New Roman" w:cs="Times New Roman"/>
          <w:b/>
          <w:lang w:eastAsia="lv-LV"/>
        </w:rPr>
        <w:t>.</w:t>
      </w:r>
      <w:r w:rsidR="00726093" w:rsidRPr="00455E1A">
        <w:rPr>
          <w:rFonts w:ascii="Times New Roman" w:eastAsia="Times New Roman" w:hAnsi="Times New Roman" w:cs="Times New Roman"/>
          <w:lang w:eastAsia="lv-LV"/>
        </w:rPr>
        <w:t xml:space="preserve"> </w:t>
      </w:r>
      <w:r w:rsidR="00726093" w:rsidRPr="00455E1A">
        <w:rPr>
          <w:rFonts w:ascii="Times New Roman" w:eastAsia="Times New Roman" w:hAnsi="Times New Roman" w:cs="Times New Roman"/>
          <w:b/>
          <w:lang w:eastAsia="lv-LV"/>
        </w:rPr>
        <w:t>Lēmuma pieņemšana</w:t>
      </w:r>
    </w:p>
    <w:p w:rsidR="004D37F8" w:rsidRPr="00455E1A" w:rsidRDefault="00726093" w:rsidP="0039584D">
      <w:pPr>
        <w:spacing w:after="0" w:line="240" w:lineRule="auto"/>
        <w:jc w:val="both"/>
        <w:rPr>
          <w:rFonts w:ascii="Times New Roman" w:eastAsia="Calibri" w:hAnsi="Times New Roman" w:cs="Times New Roman"/>
        </w:rPr>
      </w:pPr>
      <w:r w:rsidRPr="00455E1A">
        <w:rPr>
          <w:rFonts w:ascii="Times New Roman" w:eastAsia="Times New Roman" w:hAnsi="Times New Roman" w:cs="Times New Roman"/>
          <w:lang w:eastAsia="lv-LV"/>
        </w:rPr>
        <w:t>201</w:t>
      </w:r>
      <w:r w:rsidR="00C841C2" w:rsidRPr="00455E1A">
        <w:rPr>
          <w:rFonts w:ascii="Times New Roman" w:eastAsia="Times New Roman" w:hAnsi="Times New Roman" w:cs="Times New Roman"/>
          <w:lang w:eastAsia="lv-LV"/>
        </w:rPr>
        <w:t>9</w:t>
      </w:r>
      <w:r w:rsidRPr="00455E1A">
        <w:rPr>
          <w:rFonts w:ascii="Times New Roman" w:eastAsia="Times New Roman" w:hAnsi="Times New Roman" w:cs="Times New Roman"/>
          <w:lang w:eastAsia="lv-LV"/>
        </w:rPr>
        <w:t xml:space="preserve">.gada </w:t>
      </w:r>
      <w:r w:rsidR="00C841C2" w:rsidRPr="00455E1A">
        <w:rPr>
          <w:rFonts w:ascii="Times New Roman" w:eastAsia="Times New Roman" w:hAnsi="Times New Roman" w:cs="Times New Roman"/>
          <w:lang w:eastAsia="lv-LV"/>
        </w:rPr>
        <w:t>26</w:t>
      </w:r>
      <w:r w:rsidRPr="00455E1A">
        <w:rPr>
          <w:rFonts w:ascii="Times New Roman" w:eastAsia="Times New Roman" w:hAnsi="Times New Roman" w:cs="Times New Roman"/>
          <w:lang w:eastAsia="lv-LV"/>
        </w:rPr>
        <w:t xml:space="preserve">. </w:t>
      </w:r>
      <w:r w:rsidR="00C841C2" w:rsidRPr="00455E1A">
        <w:rPr>
          <w:rFonts w:ascii="Times New Roman" w:eastAsia="Times New Roman" w:hAnsi="Times New Roman" w:cs="Times New Roman"/>
          <w:lang w:eastAsia="lv-LV"/>
        </w:rPr>
        <w:t>augustā</w:t>
      </w:r>
      <w:r w:rsidRPr="00455E1A">
        <w:rPr>
          <w:rFonts w:ascii="Times New Roman" w:eastAsia="Times New Roman" w:hAnsi="Times New Roman" w:cs="Times New Roman"/>
          <w:lang w:eastAsia="lv-LV"/>
        </w:rPr>
        <w:t xml:space="preserve">, </w:t>
      </w:r>
      <w:bookmarkStart w:id="9" w:name="_Hlk492280119"/>
      <w:bookmarkEnd w:id="8"/>
      <w:r w:rsidRPr="00455E1A">
        <w:rPr>
          <w:rFonts w:ascii="Times New Roman" w:eastAsia="Times New Roman" w:hAnsi="Times New Roman" w:cs="Times New Roman"/>
          <w:lang w:eastAsia="lv-LV"/>
        </w:rPr>
        <w:t xml:space="preserve">Siguldas novada pašvaldības Iepirkuma komisija atklāti balsojot, ar </w:t>
      </w:r>
      <w:r w:rsidR="00C841C2" w:rsidRPr="00455E1A">
        <w:rPr>
          <w:rFonts w:ascii="Times New Roman" w:eastAsia="Times New Roman" w:hAnsi="Times New Roman" w:cs="Times New Roman"/>
          <w:lang w:eastAsia="lv-LV"/>
        </w:rPr>
        <w:t>4</w:t>
      </w:r>
      <w:r w:rsidRPr="00455E1A">
        <w:rPr>
          <w:rFonts w:ascii="Times New Roman" w:eastAsia="Times New Roman" w:hAnsi="Times New Roman" w:cs="Times New Roman"/>
          <w:lang w:eastAsia="lv-LV"/>
        </w:rPr>
        <w:t xml:space="preserve"> balsīm „par” (</w:t>
      </w:r>
      <w:proofErr w:type="spellStart"/>
      <w:r w:rsidRPr="00455E1A">
        <w:rPr>
          <w:rFonts w:ascii="Times New Roman" w:eastAsia="Times New Roman" w:hAnsi="Times New Roman" w:cs="Times New Roman"/>
          <w:lang w:eastAsia="lv-LV"/>
        </w:rPr>
        <w:t>I.Zālīte</w:t>
      </w:r>
      <w:proofErr w:type="spellEnd"/>
      <w:r w:rsidRPr="00455E1A">
        <w:rPr>
          <w:rFonts w:ascii="Times New Roman" w:eastAsia="Times New Roman" w:hAnsi="Times New Roman" w:cs="Times New Roman"/>
          <w:lang w:eastAsia="lv-LV"/>
        </w:rPr>
        <w:t xml:space="preserve">, , </w:t>
      </w:r>
      <w:proofErr w:type="spellStart"/>
      <w:r w:rsidRPr="00455E1A">
        <w:rPr>
          <w:rFonts w:ascii="Times New Roman" w:eastAsia="Times New Roman" w:hAnsi="Times New Roman" w:cs="Times New Roman"/>
          <w:lang w:eastAsia="lv-LV"/>
        </w:rPr>
        <w:t>L.Landsberga</w:t>
      </w:r>
      <w:proofErr w:type="spellEnd"/>
      <w:r w:rsidRPr="00455E1A">
        <w:rPr>
          <w:rFonts w:ascii="Times New Roman" w:eastAsia="Times New Roman" w:hAnsi="Times New Roman" w:cs="Times New Roman"/>
          <w:lang w:eastAsia="lv-LV"/>
        </w:rPr>
        <w:t xml:space="preserve">, </w:t>
      </w:r>
      <w:proofErr w:type="spellStart"/>
      <w:r w:rsidR="00C841C2" w:rsidRPr="00455E1A">
        <w:rPr>
          <w:rFonts w:ascii="Times New Roman" w:eastAsia="Times New Roman" w:hAnsi="Times New Roman" w:cs="Times New Roman"/>
          <w:lang w:eastAsia="lv-LV"/>
        </w:rPr>
        <w:t>S.Pavasare</w:t>
      </w:r>
      <w:proofErr w:type="spellEnd"/>
      <w:r w:rsidRPr="00455E1A">
        <w:rPr>
          <w:rFonts w:ascii="Times New Roman" w:eastAsia="Times New Roman" w:hAnsi="Times New Roman" w:cs="Times New Roman"/>
          <w:lang w:eastAsia="lv-LV"/>
        </w:rPr>
        <w:t xml:space="preserve">, </w:t>
      </w:r>
      <w:proofErr w:type="spellStart"/>
      <w:r w:rsidRPr="00455E1A">
        <w:rPr>
          <w:rFonts w:ascii="Times New Roman" w:eastAsia="Times New Roman" w:hAnsi="Times New Roman" w:cs="Times New Roman"/>
          <w:lang w:eastAsia="lv-LV"/>
        </w:rPr>
        <w:t>A.Ozoliņš</w:t>
      </w:r>
      <w:proofErr w:type="spellEnd"/>
      <w:r w:rsidRPr="00455E1A">
        <w:rPr>
          <w:rFonts w:ascii="Times New Roman" w:eastAsia="Times New Roman" w:hAnsi="Times New Roman" w:cs="Times New Roman"/>
          <w:lang w:eastAsia="lv-LV"/>
        </w:rPr>
        <w:t>), „pret” – nav, „atturas” – nav,</w:t>
      </w:r>
      <w:r w:rsidR="004D37F8" w:rsidRPr="00455E1A">
        <w:rPr>
          <w:rFonts w:ascii="Times New Roman" w:eastAsia="Times New Roman" w:hAnsi="Times New Roman" w:cs="Times New Roman"/>
          <w:lang w:eastAsia="lv-LV"/>
        </w:rPr>
        <w:t xml:space="preserve"> pamatojoties uz  iepriekš minēto</w:t>
      </w:r>
      <w:r w:rsidR="004D37F8" w:rsidRPr="00455E1A">
        <w:rPr>
          <w:rFonts w:ascii="Times New Roman" w:eastAsia="Times New Roman" w:hAnsi="Times New Roman" w:cs="Times New Roman"/>
          <w:lang w:val="de-DE" w:eastAsia="lv-LV"/>
        </w:rPr>
        <w:t xml:space="preserve"> </w:t>
      </w:r>
      <w:r w:rsidR="004D37F8" w:rsidRPr="00455E1A">
        <w:rPr>
          <w:rFonts w:ascii="Times New Roman" w:eastAsia="Times New Roman" w:hAnsi="Times New Roman" w:cs="Times New Roman"/>
          <w:lang w:eastAsia="lv-LV"/>
        </w:rPr>
        <w:t>nol</w:t>
      </w:r>
      <w:r w:rsidR="0039584D" w:rsidRPr="00455E1A">
        <w:rPr>
          <w:rFonts w:ascii="Times New Roman" w:eastAsia="Times New Roman" w:hAnsi="Times New Roman" w:cs="Times New Roman"/>
          <w:lang w:eastAsia="lv-LV"/>
        </w:rPr>
        <w:t>ēma</w:t>
      </w:r>
      <w:r w:rsidR="004D37F8" w:rsidRPr="00455E1A">
        <w:rPr>
          <w:rFonts w:ascii="Times New Roman" w:eastAsia="Times New Roman" w:hAnsi="Times New Roman" w:cs="Times New Roman"/>
          <w:lang w:eastAsia="lv-LV"/>
        </w:rPr>
        <w:t>, izbeigt izsludināto iepirkumu bez rezultāta.</w:t>
      </w:r>
    </w:p>
    <w:bookmarkEnd w:id="9"/>
    <w:p w:rsidR="00726093" w:rsidRPr="00455E1A" w:rsidRDefault="004D37F8" w:rsidP="005A4F66">
      <w:pPr>
        <w:spacing w:after="0" w:line="240" w:lineRule="auto"/>
        <w:jc w:val="both"/>
        <w:rPr>
          <w:rFonts w:ascii="Times New Roman" w:eastAsia="Times New Roman" w:hAnsi="Times New Roman" w:cs="Times New Roman"/>
          <w:lang w:eastAsia="lv-LV"/>
        </w:rPr>
      </w:pPr>
      <w:r w:rsidRPr="00455E1A">
        <w:rPr>
          <w:rFonts w:ascii="Times New Roman" w:eastAsia="Times New Roman" w:hAnsi="Times New Roman" w:cs="Times New Roman"/>
          <w:b/>
          <w:lang w:eastAsia="lv-LV"/>
        </w:rPr>
        <w:t>9</w:t>
      </w:r>
      <w:r w:rsidR="00726093" w:rsidRPr="00455E1A">
        <w:rPr>
          <w:rFonts w:ascii="Times New Roman" w:eastAsia="Times New Roman" w:hAnsi="Times New Roman" w:cs="Times New Roman"/>
          <w:b/>
          <w:lang w:eastAsia="lv-LV"/>
        </w:rPr>
        <w:t xml:space="preserve">. Saņemtie pieprasījumi izskaidrot iepirkuma </w:t>
      </w:r>
      <w:r w:rsidR="0039584D" w:rsidRPr="00455E1A">
        <w:rPr>
          <w:rFonts w:ascii="Times New Roman" w:eastAsia="Times New Roman" w:hAnsi="Times New Roman" w:cs="Times New Roman"/>
          <w:b/>
          <w:lang w:eastAsia="lv-LV"/>
        </w:rPr>
        <w:t>n</w:t>
      </w:r>
      <w:r w:rsidR="00726093" w:rsidRPr="00455E1A">
        <w:rPr>
          <w:rFonts w:ascii="Times New Roman" w:eastAsia="Times New Roman" w:hAnsi="Times New Roman" w:cs="Times New Roman"/>
          <w:b/>
          <w:lang w:eastAsia="lv-LV"/>
        </w:rPr>
        <w:t xml:space="preserve">olikumu, sniegtās atbildes: </w:t>
      </w:r>
    </w:p>
    <w:p w:rsidR="00726093" w:rsidRPr="00455E1A" w:rsidRDefault="004A1CD7" w:rsidP="00726093">
      <w:pPr>
        <w:spacing w:after="0" w:line="240" w:lineRule="auto"/>
        <w:ind w:right="43"/>
        <w:contextualSpacing/>
        <w:jc w:val="both"/>
        <w:rPr>
          <w:rFonts w:ascii="Times New Roman" w:eastAsia="Times New Roman" w:hAnsi="Times New Roman" w:cs="Times New Roman"/>
          <w:bCs/>
          <w:lang w:eastAsia="lv-LV"/>
        </w:rPr>
      </w:pPr>
      <w:r w:rsidRPr="00455E1A">
        <w:rPr>
          <w:rFonts w:ascii="Times New Roman" w:eastAsia="Times New Roman" w:hAnsi="Times New Roman" w:cs="Times New Roman"/>
          <w:bCs/>
          <w:lang w:eastAsia="lv-LV"/>
        </w:rPr>
        <w:t>Nav.</w:t>
      </w:r>
    </w:p>
    <w:p w:rsidR="00726093" w:rsidRPr="00455E1A" w:rsidRDefault="00726093" w:rsidP="00726093">
      <w:pPr>
        <w:spacing w:after="0" w:line="240" w:lineRule="auto"/>
        <w:jc w:val="both"/>
        <w:rPr>
          <w:rFonts w:ascii="Times New Roman" w:eastAsia="Times New Roman" w:hAnsi="Times New Roman" w:cs="Times New Roman"/>
          <w:b/>
          <w:lang w:eastAsia="lv-LV"/>
        </w:rPr>
      </w:pPr>
    </w:p>
    <w:p w:rsidR="00726093" w:rsidRPr="00455E1A" w:rsidRDefault="00726093" w:rsidP="00726093">
      <w:pPr>
        <w:spacing w:after="0" w:line="240" w:lineRule="auto"/>
        <w:jc w:val="both"/>
        <w:rPr>
          <w:rFonts w:ascii="Times New Roman" w:eastAsia="Times New Roman" w:hAnsi="Times New Roman" w:cs="Times New Roman"/>
          <w:lang w:eastAsia="lv-LV"/>
        </w:rPr>
      </w:pPr>
      <w:r w:rsidRPr="00455E1A">
        <w:rPr>
          <w:rFonts w:ascii="Times New Roman" w:eastAsia="Times New Roman" w:hAnsi="Times New Roman" w:cs="Times New Roman"/>
          <w:lang w:eastAsia="lv-LV"/>
        </w:rPr>
        <w:t>Iepirkuma komisijas priekšsēdētāja</w:t>
      </w:r>
      <w:r w:rsidRPr="00455E1A">
        <w:rPr>
          <w:rFonts w:ascii="Times New Roman" w:eastAsia="Times New Roman" w:hAnsi="Times New Roman" w:cs="Times New Roman"/>
          <w:lang w:eastAsia="lv-LV"/>
        </w:rPr>
        <w:tab/>
      </w:r>
      <w:r w:rsidRPr="00455E1A">
        <w:rPr>
          <w:rFonts w:ascii="Times New Roman" w:eastAsia="Times New Roman" w:hAnsi="Times New Roman" w:cs="Times New Roman"/>
          <w:lang w:eastAsia="lv-LV"/>
        </w:rPr>
        <w:tab/>
      </w:r>
      <w:r w:rsidRPr="00455E1A">
        <w:rPr>
          <w:rFonts w:ascii="Times New Roman" w:eastAsia="Times New Roman" w:hAnsi="Times New Roman" w:cs="Times New Roman"/>
          <w:lang w:eastAsia="lv-LV"/>
        </w:rPr>
        <w:tab/>
      </w:r>
      <w:r w:rsidRPr="00455E1A">
        <w:rPr>
          <w:rFonts w:ascii="Times New Roman" w:eastAsia="Times New Roman" w:hAnsi="Times New Roman" w:cs="Times New Roman"/>
          <w:lang w:eastAsia="lv-LV"/>
        </w:rPr>
        <w:tab/>
      </w:r>
      <w:r w:rsidRPr="00455E1A">
        <w:rPr>
          <w:rFonts w:ascii="Times New Roman" w:eastAsia="Times New Roman" w:hAnsi="Times New Roman" w:cs="Times New Roman"/>
          <w:lang w:eastAsia="lv-LV"/>
        </w:rPr>
        <w:tab/>
      </w:r>
      <w:r w:rsidRPr="00455E1A">
        <w:rPr>
          <w:rFonts w:ascii="Times New Roman" w:eastAsia="Times New Roman" w:hAnsi="Times New Roman" w:cs="Times New Roman"/>
          <w:lang w:eastAsia="lv-LV"/>
        </w:rPr>
        <w:tab/>
      </w:r>
      <w:r w:rsidRPr="00455E1A">
        <w:rPr>
          <w:rFonts w:ascii="Times New Roman" w:eastAsia="Times New Roman" w:hAnsi="Times New Roman" w:cs="Times New Roman"/>
          <w:lang w:eastAsia="lv-LV"/>
        </w:rPr>
        <w:tab/>
        <w:t>I. Zālīte</w:t>
      </w:r>
    </w:p>
    <w:p w:rsidR="00726093" w:rsidRPr="00455E1A" w:rsidRDefault="00726093">
      <w:pPr>
        <w:rPr>
          <w:rFonts w:ascii="Times New Roman" w:hAnsi="Times New Roman" w:cs="Times New Roman"/>
        </w:rPr>
      </w:pPr>
      <w:bookmarkStart w:id="10" w:name="_GoBack"/>
      <w:bookmarkEnd w:id="10"/>
    </w:p>
    <w:sectPr w:rsidR="00726093" w:rsidRPr="00455E1A" w:rsidSect="008760BB">
      <w:footerReference w:type="even" r:id="rId11"/>
      <w:footerReference w:type="default" r:id="rId12"/>
      <w:pgSz w:w="11906" w:h="16838"/>
      <w:pgMar w:top="851" w:right="849"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5AA8" w:rsidRDefault="00A15AA8">
      <w:pPr>
        <w:spacing w:after="0" w:line="240" w:lineRule="auto"/>
      </w:pPr>
      <w:r>
        <w:separator/>
      </w:r>
    </w:p>
  </w:endnote>
  <w:endnote w:type="continuationSeparator" w:id="0">
    <w:p w:rsidR="00A15AA8" w:rsidRDefault="00A15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DBF" w:rsidRDefault="008D15CC" w:rsidP="007824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5E0DBF" w:rsidRDefault="00A15AA8" w:rsidP="007824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DBF" w:rsidRDefault="00A15AA8" w:rsidP="007824F0">
    <w:pPr>
      <w:pStyle w:val="Footer"/>
      <w:framePr w:wrap="around" w:vAnchor="text" w:hAnchor="margin" w:xAlign="center" w:y="1"/>
      <w:rPr>
        <w:rStyle w:val="PageNumber"/>
      </w:rPr>
    </w:pPr>
  </w:p>
  <w:p w:rsidR="005E0DBF" w:rsidRDefault="00A15AA8" w:rsidP="007824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5AA8" w:rsidRDefault="00A15AA8">
      <w:pPr>
        <w:spacing w:after="0" w:line="240" w:lineRule="auto"/>
      </w:pPr>
      <w:r>
        <w:separator/>
      </w:r>
    </w:p>
  </w:footnote>
  <w:footnote w:type="continuationSeparator" w:id="0">
    <w:p w:rsidR="00A15AA8" w:rsidRDefault="00A15AA8">
      <w:pPr>
        <w:spacing w:after="0" w:line="240" w:lineRule="auto"/>
      </w:pPr>
      <w:r>
        <w:continuationSeparator/>
      </w:r>
    </w:p>
  </w:footnote>
  <w:footnote w:id="1">
    <w:p w:rsidR="00C841C2" w:rsidRPr="00A84E64" w:rsidRDefault="00C841C2" w:rsidP="00C841C2">
      <w:pPr>
        <w:pStyle w:val="FootnoteText"/>
      </w:pPr>
      <w:r>
        <w:rPr>
          <w:rStyle w:val="FootnoteReference"/>
        </w:rPr>
        <w:footnoteRef/>
      </w:r>
      <w:r>
        <w:t xml:space="preserve"> </w:t>
      </w:r>
      <w:r w:rsidRPr="00C46B37">
        <w:t>Prasība par finanšu apgrozījumu ir attiecināma uz tiem personu apvienības dalībniekiem, uz kuru finansiālajām spējām pretendents balstās un kuri būs finansiāli atbildīgi par līguma izpildi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741336"/>
    <w:multiLevelType w:val="hybridMultilevel"/>
    <w:tmpl w:val="A324410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15E4352"/>
    <w:multiLevelType w:val="multilevel"/>
    <w:tmpl w:val="96F0F41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6124143"/>
    <w:multiLevelType w:val="multilevel"/>
    <w:tmpl w:val="A8E03DDC"/>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301C7F"/>
    <w:multiLevelType w:val="hybridMultilevel"/>
    <w:tmpl w:val="2CC876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1173569"/>
    <w:multiLevelType w:val="multilevel"/>
    <w:tmpl w:val="83364B8E"/>
    <w:lvl w:ilvl="0">
      <w:start w:val="6"/>
      <w:numFmt w:val="decimal"/>
      <w:lvlText w:val="%1."/>
      <w:lvlJc w:val="left"/>
      <w:pPr>
        <w:ind w:left="360" w:hanging="360"/>
      </w:pPr>
      <w:rPr>
        <w:rFonts w:hint="default"/>
      </w:rPr>
    </w:lvl>
    <w:lvl w:ilvl="1">
      <w:start w:val="4"/>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 w15:restartNumberingAfterBreak="0">
    <w:nsid w:val="532B6AA7"/>
    <w:multiLevelType w:val="multilevel"/>
    <w:tmpl w:val="32369CD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15:restartNumberingAfterBreak="0">
    <w:nsid w:val="5D8E6589"/>
    <w:multiLevelType w:val="hybridMultilevel"/>
    <w:tmpl w:val="13B46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682838"/>
    <w:multiLevelType w:val="multilevel"/>
    <w:tmpl w:val="41C6C390"/>
    <w:lvl w:ilvl="0">
      <w:start w:val="9"/>
      <w:numFmt w:val="decimal"/>
      <w:lvlText w:val="%1."/>
      <w:lvlJc w:val="left"/>
      <w:pPr>
        <w:ind w:left="720" w:hanging="360"/>
      </w:pPr>
      <w:rPr>
        <w:rFonts w:hint="default"/>
      </w:rPr>
    </w:lvl>
    <w:lvl w:ilvl="1">
      <w:start w:val="1"/>
      <w:numFmt w:val="decimal"/>
      <w:isLgl/>
      <w:lvlText w:val="%1.%2."/>
      <w:lvlJc w:val="left"/>
      <w:pPr>
        <w:ind w:left="764"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5"/>
  </w:num>
  <w:num w:numId="2">
    <w:abstractNumId w:val="6"/>
  </w:num>
  <w:num w:numId="3">
    <w:abstractNumId w:val="1"/>
  </w:num>
  <w:num w:numId="4">
    <w:abstractNumId w:val="7"/>
  </w:num>
  <w:num w:numId="5">
    <w:abstractNumId w:val="4"/>
  </w:num>
  <w:num w:numId="6">
    <w:abstractNumId w:val="2"/>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093"/>
    <w:rsid w:val="00106487"/>
    <w:rsid w:val="001A0C88"/>
    <w:rsid w:val="002B5265"/>
    <w:rsid w:val="0036428E"/>
    <w:rsid w:val="0039584D"/>
    <w:rsid w:val="00455E1A"/>
    <w:rsid w:val="0049241B"/>
    <w:rsid w:val="004A1CD7"/>
    <w:rsid w:val="004D37F8"/>
    <w:rsid w:val="004E6E52"/>
    <w:rsid w:val="005504B5"/>
    <w:rsid w:val="005A4F66"/>
    <w:rsid w:val="00643529"/>
    <w:rsid w:val="00704F31"/>
    <w:rsid w:val="00726093"/>
    <w:rsid w:val="008D15CC"/>
    <w:rsid w:val="00A15AA8"/>
    <w:rsid w:val="00A456BC"/>
    <w:rsid w:val="00C841C2"/>
    <w:rsid w:val="00D86EE0"/>
    <w:rsid w:val="00E141C6"/>
    <w:rsid w:val="00E66D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EE5EE"/>
  <w15:chartTrackingRefBased/>
  <w15:docId w15:val="{5242BBE4-64C1-498D-A38B-A10CE8F97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726093"/>
    <w:pPr>
      <w:tabs>
        <w:tab w:val="center" w:pos="4153"/>
        <w:tab w:val="right" w:pos="8306"/>
      </w:tabs>
      <w:spacing w:after="0" w:line="240" w:lineRule="auto"/>
    </w:pPr>
  </w:style>
  <w:style w:type="character" w:customStyle="1" w:styleId="FooterChar">
    <w:name w:val="Footer Char"/>
    <w:basedOn w:val="DefaultParagraphFont"/>
    <w:link w:val="Footer"/>
    <w:rsid w:val="00726093"/>
  </w:style>
  <w:style w:type="character" w:styleId="PageNumber">
    <w:name w:val="page number"/>
    <w:basedOn w:val="DefaultParagraphFont"/>
    <w:rsid w:val="00726093"/>
  </w:style>
  <w:style w:type="character" w:styleId="Hyperlink">
    <w:name w:val="Hyperlink"/>
    <w:basedOn w:val="DefaultParagraphFont"/>
    <w:uiPriority w:val="99"/>
    <w:unhideWhenUsed/>
    <w:rsid w:val="00726093"/>
    <w:rPr>
      <w:color w:val="0563C1" w:themeColor="hyperlink"/>
      <w:u w:val="single"/>
    </w:rPr>
  </w:style>
  <w:style w:type="paragraph" w:styleId="ListParagraph">
    <w:name w:val="List Paragraph"/>
    <w:aliases w:val="Syle 1,Normal bullet 2,Bullet list,Strip,H&amp;P List Paragraph"/>
    <w:basedOn w:val="Normal"/>
    <w:link w:val="ListParagraphChar"/>
    <w:uiPriority w:val="34"/>
    <w:qFormat/>
    <w:rsid w:val="00726093"/>
    <w:pPr>
      <w:ind w:left="720"/>
      <w:contextualSpacing/>
    </w:pPr>
  </w:style>
  <w:style w:type="character" w:customStyle="1" w:styleId="ListParagraphChar">
    <w:name w:val="List Paragraph Char"/>
    <w:aliases w:val="Syle 1 Char,Normal bullet 2 Char,Bullet list Char,Strip Char,H&amp;P List Paragraph Char"/>
    <w:link w:val="ListParagraph"/>
    <w:uiPriority w:val="34"/>
    <w:qFormat/>
    <w:rsid w:val="00726093"/>
  </w:style>
  <w:style w:type="paragraph" w:styleId="BalloonText">
    <w:name w:val="Balloon Text"/>
    <w:basedOn w:val="Normal"/>
    <w:link w:val="BalloonTextChar"/>
    <w:uiPriority w:val="99"/>
    <w:semiHidden/>
    <w:unhideWhenUsed/>
    <w:rsid w:val="008D15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15CC"/>
    <w:rPr>
      <w:rFonts w:ascii="Segoe UI" w:hAnsi="Segoe UI" w:cs="Segoe UI"/>
      <w:sz w:val="18"/>
      <w:szCs w:val="18"/>
    </w:rPr>
  </w:style>
  <w:style w:type="character" w:styleId="FootnoteReference">
    <w:name w:val="footnote reference"/>
    <w:uiPriority w:val="99"/>
    <w:unhideWhenUsed/>
    <w:rsid w:val="00C841C2"/>
    <w:rPr>
      <w:vertAlign w:val="superscript"/>
    </w:rPr>
  </w:style>
  <w:style w:type="paragraph" w:styleId="FootnoteText">
    <w:name w:val="footnote text"/>
    <w:basedOn w:val="Normal"/>
    <w:link w:val="FootnoteTextChar"/>
    <w:uiPriority w:val="99"/>
    <w:rsid w:val="00C841C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C841C2"/>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4924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ub.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ur.gov.lv" TargetMode="External"/><Relationship Id="rId4" Type="http://schemas.openxmlformats.org/officeDocument/2006/relationships/settings" Target="settings.xml"/><Relationship Id="rId9" Type="http://schemas.openxmlformats.org/officeDocument/2006/relationships/hyperlink" Target="http://www.sigulda.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8E476-6F29-44D5-917F-5636AB220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11375</Words>
  <Characters>6484</Characters>
  <Application>Microsoft Office Word</Application>
  <DocSecurity>0</DocSecurity>
  <Lines>54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cp:lastPrinted>2018-12-03T13:19:00Z</cp:lastPrinted>
  <dcterms:created xsi:type="dcterms:W3CDTF">2019-08-26T13:00:00Z</dcterms:created>
  <dcterms:modified xsi:type="dcterms:W3CDTF">2019-08-26T13:00:00Z</dcterms:modified>
</cp:coreProperties>
</file>